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FEF0CD" w14:textId="77777777" w:rsidR="002748F6" w:rsidRDefault="00000000">
      <w:pPr>
        <w:ind w:firstLineChars="0" w:firstLine="0"/>
        <w:jc w:val="center"/>
        <w:rPr>
          <w:rFonts w:ascii="宋体" w:hAnsi="宋体" w:cs="宋体"/>
          <w:b/>
          <w:bCs/>
          <w:kern w:val="0"/>
          <w:sz w:val="36"/>
          <w:szCs w:val="36"/>
        </w:rPr>
      </w:pPr>
      <w:bookmarkStart w:id="0" w:name="_Toc29517"/>
      <w:bookmarkStart w:id="1" w:name="_Toc3487"/>
      <w:bookmarkStart w:id="2" w:name="_Toc31030"/>
      <w:bookmarkStart w:id="3" w:name="_Toc14652"/>
      <w:r>
        <w:rPr>
          <w:rFonts w:ascii="宋体" w:hAnsi="宋体" w:cs="宋体" w:hint="eastAsia"/>
          <w:b/>
          <w:bCs/>
          <w:kern w:val="0"/>
          <w:sz w:val="36"/>
          <w:szCs w:val="36"/>
        </w:rPr>
        <w:t>一期医疗设备的状态感应终端采购项目（货物）</w:t>
      </w:r>
    </w:p>
    <w:p w14:paraId="2968B62D" w14:textId="3B5FE825" w:rsidR="002748F6" w:rsidRDefault="00000000">
      <w:pPr>
        <w:ind w:firstLineChars="0" w:firstLine="0"/>
        <w:jc w:val="center"/>
        <w:rPr>
          <w:rFonts w:ascii="宋体" w:hAnsi="宋体" w:cs="宋体"/>
          <w:b/>
          <w:bCs/>
          <w:kern w:val="0"/>
          <w:sz w:val="36"/>
          <w:szCs w:val="36"/>
        </w:rPr>
      </w:pPr>
      <w:r>
        <w:rPr>
          <w:rFonts w:ascii="宋体" w:hAnsi="宋体" w:cs="宋体" w:hint="eastAsia"/>
          <w:b/>
          <w:bCs/>
          <w:kern w:val="0"/>
          <w:sz w:val="36"/>
          <w:szCs w:val="36"/>
        </w:rPr>
        <w:t>需求确认书</w:t>
      </w:r>
    </w:p>
    <w:p w14:paraId="31219DB0" w14:textId="77777777" w:rsidR="002748F6" w:rsidRDefault="00000000">
      <w:pPr>
        <w:ind w:firstLine="422"/>
        <w:rPr>
          <w:b/>
          <w:bCs/>
        </w:rPr>
      </w:pPr>
      <w:r>
        <w:rPr>
          <w:rFonts w:ascii="宋体" w:hAnsi="宋体" w:cs="宋体" w:hint="eastAsia"/>
          <w:b/>
          <w:bCs/>
          <w:kern w:val="0"/>
          <w:szCs w:val="21"/>
        </w:rPr>
        <w:t>（一）项目基本信息表</w:t>
      </w:r>
    </w:p>
    <w:tbl>
      <w:tblPr>
        <w:tblW w:w="5000" w:type="pct"/>
        <w:jc w:val="center"/>
        <w:tblLayout w:type="fixed"/>
        <w:tblLook w:val="04A0" w:firstRow="1" w:lastRow="0" w:firstColumn="1" w:lastColumn="0" w:noHBand="0" w:noVBand="1"/>
      </w:tblPr>
      <w:tblGrid>
        <w:gridCol w:w="384"/>
        <w:gridCol w:w="684"/>
        <w:gridCol w:w="5561"/>
        <w:gridCol w:w="993"/>
        <w:gridCol w:w="907"/>
      </w:tblGrid>
      <w:tr w:rsidR="00294BF8" w14:paraId="03AA9344" w14:textId="77777777" w:rsidTr="00294BF8">
        <w:trPr>
          <w:trHeight w:val="735"/>
          <w:jc w:val="center"/>
        </w:trPr>
        <w:tc>
          <w:tcPr>
            <w:tcW w:w="225" w:type="pct"/>
            <w:tcBorders>
              <w:top w:val="single" w:sz="4" w:space="0" w:color="auto"/>
              <w:left w:val="single" w:sz="4" w:space="0" w:color="auto"/>
              <w:bottom w:val="single" w:sz="4" w:space="0" w:color="auto"/>
              <w:right w:val="single" w:sz="4" w:space="0" w:color="auto"/>
            </w:tcBorders>
            <w:vAlign w:val="center"/>
          </w:tcPr>
          <w:p w14:paraId="71AB2B65" w14:textId="77777777" w:rsidR="00294BF8" w:rsidRDefault="00294BF8">
            <w:pPr>
              <w:widowControl/>
              <w:ind w:firstLineChars="0" w:firstLine="0"/>
              <w:rPr>
                <w:rFonts w:ascii="宋体" w:hAnsi="宋体" w:cs="宋体"/>
                <w:b/>
                <w:bCs/>
                <w:kern w:val="0"/>
                <w:szCs w:val="21"/>
              </w:rPr>
            </w:pPr>
            <w:r>
              <w:rPr>
                <w:rFonts w:ascii="宋体" w:hAnsi="宋体" w:cs="宋体"/>
                <w:b/>
                <w:bCs/>
                <w:kern w:val="0"/>
                <w:szCs w:val="21"/>
              </w:rPr>
              <w:t>序号</w:t>
            </w:r>
          </w:p>
        </w:tc>
        <w:tc>
          <w:tcPr>
            <w:tcW w:w="401" w:type="pct"/>
            <w:tcBorders>
              <w:top w:val="single" w:sz="4" w:space="0" w:color="auto"/>
              <w:left w:val="nil"/>
              <w:bottom w:val="single" w:sz="4" w:space="0" w:color="auto"/>
              <w:right w:val="single" w:sz="4" w:space="0" w:color="auto"/>
            </w:tcBorders>
            <w:vAlign w:val="center"/>
          </w:tcPr>
          <w:p w14:paraId="4EACC650" w14:textId="77777777" w:rsidR="00294BF8" w:rsidRDefault="00294BF8">
            <w:pPr>
              <w:widowControl/>
              <w:ind w:firstLineChars="0" w:firstLine="0"/>
              <w:rPr>
                <w:rFonts w:ascii="宋体" w:hAnsi="宋体" w:cs="宋体"/>
                <w:b/>
                <w:bCs/>
                <w:kern w:val="0"/>
                <w:szCs w:val="21"/>
              </w:rPr>
            </w:pPr>
            <w:r>
              <w:rPr>
                <w:rFonts w:ascii="宋体" w:hAnsi="宋体" w:cs="宋体"/>
                <w:b/>
                <w:bCs/>
                <w:kern w:val="0"/>
                <w:szCs w:val="21"/>
              </w:rPr>
              <w:t>项目名称</w:t>
            </w:r>
          </w:p>
        </w:tc>
        <w:tc>
          <w:tcPr>
            <w:tcW w:w="3260" w:type="pct"/>
            <w:tcBorders>
              <w:top w:val="single" w:sz="4" w:space="0" w:color="auto"/>
              <w:left w:val="single" w:sz="4" w:space="0" w:color="auto"/>
              <w:bottom w:val="single" w:sz="4" w:space="0" w:color="auto"/>
              <w:right w:val="single" w:sz="4" w:space="0" w:color="auto"/>
            </w:tcBorders>
          </w:tcPr>
          <w:p w14:paraId="5540D862" w14:textId="77777777" w:rsidR="00294BF8" w:rsidRDefault="00294BF8">
            <w:pPr>
              <w:widowControl/>
              <w:ind w:firstLineChars="0" w:firstLine="0"/>
              <w:rPr>
                <w:rFonts w:ascii="宋体" w:hAnsi="宋体" w:cs="宋体"/>
                <w:b/>
                <w:bCs/>
                <w:kern w:val="0"/>
                <w:szCs w:val="21"/>
              </w:rPr>
            </w:pPr>
          </w:p>
          <w:p w14:paraId="33BA01F7" w14:textId="77777777" w:rsidR="00294BF8" w:rsidRDefault="00294BF8">
            <w:pPr>
              <w:widowControl/>
              <w:ind w:firstLineChars="0" w:firstLine="0"/>
              <w:jc w:val="center"/>
              <w:rPr>
                <w:rFonts w:ascii="宋体" w:hAnsi="宋体" w:cs="宋体"/>
                <w:b/>
                <w:bCs/>
                <w:kern w:val="0"/>
                <w:szCs w:val="21"/>
              </w:rPr>
            </w:pPr>
            <w:r>
              <w:rPr>
                <w:rFonts w:ascii="宋体" w:hAnsi="宋体" w:cs="宋体"/>
                <w:b/>
                <w:bCs/>
                <w:kern w:val="0"/>
                <w:szCs w:val="21"/>
              </w:rPr>
              <w:t>项目概述</w:t>
            </w:r>
          </w:p>
        </w:tc>
        <w:tc>
          <w:tcPr>
            <w:tcW w:w="582" w:type="pct"/>
            <w:tcBorders>
              <w:top w:val="single" w:sz="4" w:space="0" w:color="auto"/>
              <w:left w:val="single" w:sz="4" w:space="0" w:color="auto"/>
              <w:bottom w:val="single" w:sz="4" w:space="0" w:color="auto"/>
              <w:right w:val="single" w:sz="4" w:space="0" w:color="auto"/>
            </w:tcBorders>
            <w:vAlign w:val="center"/>
          </w:tcPr>
          <w:p w14:paraId="01EA3CD2" w14:textId="77777777" w:rsidR="00294BF8" w:rsidRDefault="00294BF8">
            <w:pPr>
              <w:widowControl/>
              <w:ind w:firstLineChars="0" w:firstLine="0"/>
              <w:rPr>
                <w:rFonts w:ascii="宋体" w:hAnsi="宋体" w:cs="宋体"/>
                <w:b/>
                <w:bCs/>
                <w:kern w:val="0"/>
                <w:szCs w:val="21"/>
              </w:rPr>
            </w:pPr>
            <w:r>
              <w:rPr>
                <w:rFonts w:ascii="宋体" w:hAnsi="宋体" w:cs="宋体"/>
                <w:b/>
                <w:bCs/>
                <w:kern w:val="0"/>
                <w:szCs w:val="21"/>
              </w:rPr>
              <w:t>数量</w:t>
            </w:r>
          </w:p>
        </w:tc>
        <w:tc>
          <w:tcPr>
            <w:tcW w:w="532" w:type="pct"/>
            <w:tcBorders>
              <w:top w:val="single" w:sz="4" w:space="0" w:color="auto"/>
              <w:left w:val="single" w:sz="4" w:space="0" w:color="auto"/>
              <w:bottom w:val="single" w:sz="4" w:space="0" w:color="auto"/>
              <w:right w:val="single" w:sz="4" w:space="0" w:color="auto"/>
            </w:tcBorders>
            <w:vAlign w:val="center"/>
          </w:tcPr>
          <w:p w14:paraId="122C00D6" w14:textId="77777777" w:rsidR="00294BF8" w:rsidRDefault="00294BF8">
            <w:pPr>
              <w:widowControl/>
              <w:ind w:firstLineChars="0" w:firstLine="0"/>
              <w:rPr>
                <w:rFonts w:ascii="宋体" w:hAnsi="宋体" w:cs="宋体"/>
                <w:b/>
                <w:bCs/>
                <w:kern w:val="0"/>
                <w:szCs w:val="21"/>
              </w:rPr>
            </w:pPr>
            <w:r>
              <w:rPr>
                <w:rFonts w:ascii="宋体" w:hAnsi="宋体" w:cs="宋体"/>
                <w:b/>
                <w:bCs/>
                <w:kern w:val="0"/>
                <w:szCs w:val="21"/>
              </w:rPr>
              <w:t>单位</w:t>
            </w:r>
          </w:p>
        </w:tc>
      </w:tr>
      <w:tr w:rsidR="00294BF8" w14:paraId="38602678" w14:textId="77777777" w:rsidTr="00294BF8">
        <w:trPr>
          <w:trHeight w:val="90"/>
          <w:jc w:val="center"/>
        </w:trPr>
        <w:tc>
          <w:tcPr>
            <w:tcW w:w="225" w:type="pct"/>
            <w:tcBorders>
              <w:top w:val="nil"/>
              <w:left w:val="single" w:sz="4" w:space="0" w:color="auto"/>
              <w:bottom w:val="single" w:sz="4" w:space="0" w:color="auto"/>
              <w:right w:val="single" w:sz="4" w:space="0" w:color="auto"/>
            </w:tcBorders>
            <w:vAlign w:val="center"/>
          </w:tcPr>
          <w:p w14:paraId="41E039CC" w14:textId="77777777" w:rsidR="00294BF8" w:rsidRDefault="00294BF8">
            <w:pPr>
              <w:widowControl/>
              <w:ind w:firstLine="420"/>
              <w:jc w:val="center"/>
              <w:rPr>
                <w:rFonts w:ascii="宋体" w:hAnsi="宋体" w:cs="宋体"/>
                <w:color w:val="000000"/>
                <w:kern w:val="0"/>
                <w:szCs w:val="21"/>
              </w:rPr>
            </w:pPr>
            <w:r>
              <w:rPr>
                <w:rFonts w:ascii="宋体" w:hAnsi="宋体" w:cs="宋体"/>
                <w:color w:val="000000"/>
                <w:kern w:val="0"/>
                <w:szCs w:val="21"/>
              </w:rPr>
              <w:t>1</w:t>
            </w:r>
          </w:p>
        </w:tc>
        <w:tc>
          <w:tcPr>
            <w:tcW w:w="401" w:type="pct"/>
            <w:tcBorders>
              <w:top w:val="nil"/>
              <w:left w:val="nil"/>
              <w:bottom w:val="single" w:sz="4" w:space="0" w:color="auto"/>
              <w:right w:val="single" w:sz="4" w:space="0" w:color="auto"/>
            </w:tcBorders>
            <w:vAlign w:val="center"/>
          </w:tcPr>
          <w:p w14:paraId="52161363" w14:textId="77777777" w:rsidR="00294BF8" w:rsidRDefault="00294BF8">
            <w:pPr>
              <w:widowControl/>
              <w:ind w:firstLineChars="0" w:firstLine="0"/>
              <w:jc w:val="center"/>
              <w:rPr>
                <w:rFonts w:ascii="宋体" w:hAnsi="宋体"/>
                <w:color w:val="000000"/>
                <w:szCs w:val="21"/>
              </w:rPr>
            </w:pPr>
            <w:r>
              <w:rPr>
                <w:rFonts w:ascii="宋体" w:hAnsi="宋体" w:cs="宋体" w:hint="eastAsia"/>
                <w:kern w:val="0"/>
                <w:sz w:val="28"/>
                <w:szCs w:val="28"/>
              </w:rPr>
              <w:t>一期医疗设备的状态感应终端采购项目</w:t>
            </w:r>
          </w:p>
        </w:tc>
        <w:tc>
          <w:tcPr>
            <w:tcW w:w="3260" w:type="pct"/>
            <w:tcBorders>
              <w:top w:val="nil"/>
              <w:left w:val="single" w:sz="4" w:space="0" w:color="auto"/>
              <w:bottom w:val="single" w:sz="4" w:space="0" w:color="000000"/>
              <w:right w:val="single" w:sz="4" w:space="0" w:color="auto"/>
            </w:tcBorders>
            <w:vAlign w:val="center"/>
          </w:tcPr>
          <w:p w14:paraId="33F2935C" w14:textId="77777777" w:rsidR="00294BF8" w:rsidRDefault="00294BF8">
            <w:pPr>
              <w:pStyle w:val="a0"/>
              <w:spacing w:line="360" w:lineRule="auto"/>
              <w:ind w:firstLineChars="0" w:firstLine="0"/>
              <w:rPr>
                <w:rFonts w:ascii="宋体" w:hAnsi="宋体"/>
                <w:b/>
                <w:bCs/>
                <w:color w:val="000000"/>
                <w:kern w:val="2"/>
                <w:szCs w:val="21"/>
              </w:rPr>
            </w:pPr>
            <w:r>
              <w:rPr>
                <w:rFonts w:ascii="宋体" w:hAnsi="宋体"/>
                <w:b/>
                <w:bCs/>
                <w:color w:val="000000"/>
                <w:kern w:val="2"/>
                <w:szCs w:val="21"/>
              </w:rPr>
              <w:t>一、项目背景：</w:t>
            </w:r>
          </w:p>
          <w:p w14:paraId="7C0BF474" w14:textId="77777777" w:rsidR="00294BF8" w:rsidRDefault="00294BF8">
            <w:pPr>
              <w:pStyle w:val="a0"/>
              <w:spacing w:line="360" w:lineRule="auto"/>
              <w:ind w:firstLine="420"/>
              <w:rPr>
                <w:rFonts w:ascii="宋体" w:hAnsi="宋体"/>
                <w:color w:val="000000"/>
                <w:kern w:val="2"/>
                <w:szCs w:val="21"/>
              </w:rPr>
            </w:pPr>
            <w:r>
              <w:rPr>
                <w:rFonts w:ascii="宋体" w:hAnsi="宋体"/>
                <w:color w:val="000000"/>
                <w:kern w:val="2"/>
                <w:szCs w:val="21"/>
              </w:rPr>
              <w:t xml:space="preserve">深圳市智慧医院物联网体系建设项目为积极响应深圳市“十四五”智慧医院和数字化建设，全面贯彻落实《深圳市人民政府关于印发深圳市卫生健康事业发展“十四五”规划的通知》(深府[2022] 34 号 )《深圳市人民政府办公厅关于印发深圳市公立医院高质量发展实施方案的通知》(深府办函 [2023] 4 号)要求，进一步加快推进我市智慧医院信息化建设高质量发展，促进智慧医院建设标准化规范化所开展的项目。 </w:t>
            </w:r>
          </w:p>
          <w:p w14:paraId="71AE03A5" w14:textId="77777777" w:rsidR="00294BF8" w:rsidRDefault="00294BF8">
            <w:pPr>
              <w:pStyle w:val="a0"/>
              <w:spacing w:line="360" w:lineRule="auto"/>
              <w:ind w:firstLine="420"/>
              <w:rPr>
                <w:rFonts w:ascii="宋体" w:hAnsi="宋体"/>
                <w:color w:val="000000"/>
                <w:kern w:val="2"/>
                <w:szCs w:val="21"/>
              </w:rPr>
            </w:pPr>
            <w:r>
              <w:rPr>
                <w:rFonts w:ascii="宋体" w:hAnsi="宋体"/>
                <w:color w:val="000000"/>
                <w:kern w:val="2"/>
                <w:szCs w:val="21"/>
              </w:rPr>
              <w:t>本项目为</w:t>
            </w:r>
            <w:r>
              <w:rPr>
                <w:rFonts w:ascii="宋体" w:hAnsi="宋体" w:hint="eastAsia"/>
                <w:color w:val="000000"/>
                <w:kern w:val="2"/>
                <w:szCs w:val="21"/>
              </w:rPr>
              <w:t>医疗设备管理所需</w:t>
            </w:r>
            <w:r>
              <w:rPr>
                <w:rFonts w:ascii="宋体" w:hAnsi="宋体"/>
                <w:color w:val="000000"/>
                <w:kern w:val="2"/>
                <w:szCs w:val="21"/>
              </w:rPr>
              <w:t>物联网硬件采购</w:t>
            </w:r>
            <w:r>
              <w:rPr>
                <w:rFonts w:ascii="宋体" w:hAnsi="宋体" w:hint="eastAsia"/>
                <w:color w:val="000000"/>
                <w:kern w:val="2"/>
                <w:szCs w:val="21"/>
              </w:rPr>
              <w:t>、施工和调试</w:t>
            </w:r>
            <w:r>
              <w:rPr>
                <w:rFonts w:ascii="宋体" w:hAnsi="宋体"/>
                <w:color w:val="000000"/>
                <w:kern w:val="2"/>
                <w:szCs w:val="21"/>
              </w:rPr>
              <w:t>。</w:t>
            </w:r>
          </w:p>
          <w:p w14:paraId="3BCEB45F" w14:textId="77777777" w:rsidR="00294BF8" w:rsidRDefault="00294BF8">
            <w:pPr>
              <w:pStyle w:val="a0"/>
              <w:spacing w:line="360" w:lineRule="auto"/>
              <w:ind w:firstLineChars="0" w:firstLine="0"/>
              <w:rPr>
                <w:rFonts w:ascii="宋体" w:hAnsi="宋体"/>
                <w:color w:val="000000"/>
                <w:kern w:val="2"/>
                <w:szCs w:val="21"/>
              </w:rPr>
            </w:pPr>
          </w:p>
          <w:p w14:paraId="03EA7BDA" w14:textId="77777777" w:rsidR="00294BF8" w:rsidRDefault="00294BF8">
            <w:pPr>
              <w:pStyle w:val="a0"/>
              <w:numPr>
                <w:ilvl w:val="0"/>
                <w:numId w:val="2"/>
              </w:numPr>
              <w:spacing w:line="360" w:lineRule="auto"/>
              <w:ind w:firstLineChars="0" w:firstLine="0"/>
              <w:rPr>
                <w:rFonts w:ascii="宋体" w:hAnsi="宋体"/>
                <w:b/>
                <w:bCs/>
                <w:color w:val="000000"/>
                <w:kern w:val="2"/>
                <w:szCs w:val="21"/>
              </w:rPr>
            </w:pPr>
            <w:r>
              <w:rPr>
                <w:rFonts w:ascii="宋体" w:hAnsi="宋体"/>
                <w:b/>
                <w:bCs/>
                <w:color w:val="000000"/>
                <w:kern w:val="2"/>
                <w:szCs w:val="21"/>
              </w:rPr>
              <w:t>立项理由：</w:t>
            </w:r>
          </w:p>
          <w:p w14:paraId="559E1DC8" w14:textId="77777777" w:rsidR="00294BF8" w:rsidRDefault="00294BF8">
            <w:pPr>
              <w:pStyle w:val="a0"/>
              <w:spacing w:line="360" w:lineRule="auto"/>
              <w:ind w:firstLine="420"/>
              <w:rPr>
                <w:rFonts w:ascii="宋体" w:hAnsi="宋体"/>
                <w:color w:val="000000"/>
                <w:kern w:val="2"/>
                <w:szCs w:val="21"/>
              </w:rPr>
            </w:pPr>
            <w:r>
              <w:rPr>
                <w:rFonts w:ascii="宋体" w:hAnsi="宋体"/>
                <w:color w:val="000000"/>
                <w:kern w:val="2"/>
                <w:szCs w:val="21"/>
              </w:rPr>
              <w:t>本项目为推进七院智慧运营管理建设，既是积极响应国家政策的要求，也是积极响应医院三位一体智慧医院建设的要求；更是医院整体提高自身管理效率，降低运营成本、提高安全保障和管理水平、谋求高质量发展的必行之举，全力打造智慧管理示范单位。</w:t>
            </w:r>
          </w:p>
          <w:p w14:paraId="2DE9555A" w14:textId="77777777" w:rsidR="00294BF8" w:rsidRDefault="00294BF8">
            <w:pPr>
              <w:pStyle w:val="a0"/>
              <w:spacing w:line="360" w:lineRule="auto"/>
              <w:ind w:firstLine="420"/>
              <w:rPr>
                <w:rFonts w:ascii="宋体" w:hAnsi="宋体"/>
                <w:color w:val="000000"/>
                <w:kern w:val="2"/>
                <w:szCs w:val="21"/>
              </w:rPr>
            </w:pPr>
            <w:r>
              <w:rPr>
                <w:rFonts w:ascii="宋体" w:hAnsi="宋体"/>
                <w:color w:val="000000"/>
                <w:kern w:val="2"/>
                <w:szCs w:val="21"/>
              </w:rPr>
              <w:t>项目是深圳市，乃至全国创新性示范项目，对提升我院管理水平、我院影响力都有较大影响意义，且项目具备极高示范意义。</w:t>
            </w:r>
          </w:p>
          <w:p w14:paraId="6B7C3369" w14:textId="77777777" w:rsidR="00294BF8" w:rsidRDefault="00294BF8">
            <w:pPr>
              <w:pStyle w:val="a0"/>
              <w:spacing w:line="360" w:lineRule="auto"/>
              <w:ind w:firstLineChars="0" w:firstLine="0"/>
              <w:rPr>
                <w:rFonts w:ascii="宋体" w:hAnsi="宋体"/>
                <w:color w:val="000000"/>
                <w:kern w:val="2"/>
                <w:szCs w:val="21"/>
              </w:rPr>
            </w:pPr>
          </w:p>
          <w:p w14:paraId="16CD3B8F" w14:textId="77777777" w:rsidR="00294BF8" w:rsidRDefault="00294BF8">
            <w:pPr>
              <w:pStyle w:val="a0"/>
              <w:numPr>
                <w:ilvl w:val="0"/>
                <w:numId w:val="2"/>
              </w:numPr>
              <w:spacing w:line="360" w:lineRule="auto"/>
              <w:ind w:firstLineChars="0" w:firstLine="0"/>
              <w:rPr>
                <w:rFonts w:ascii="宋体" w:hAnsi="宋体"/>
                <w:b/>
                <w:bCs/>
                <w:color w:val="000000"/>
                <w:kern w:val="2"/>
                <w:szCs w:val="21"/>
              </w:rPr>
            </w:pPr>
            <w:r>
              <w:rPr>
                <w:rFonts w:ascii="宋体" w:hAnsi="宋体"/>
                <w:b/>
                <w:bCs/>
                <w:color w:val="000000"/>
                <w:kern w:val="2"/>
                <w:szCs w:val="21"/>
              </w:rPr>
              <w:t>采购内容：</w:t>
            </w:r>
          </w:p>
          <w:p w14:paraId="5A728C87" w14:textId="77777777" w:rsidR="00294BF8" w:rsidRDefault="00294BF8">
            <w:pPr>
              <w:pStyle w:val="a0"/>
              <w:spacing w:line="360" w:lineRule="auto"/>
              <w:ind w:firstLine="420"/>
              <w:rPr>
                <w:rFonts w:ascii="宋体" w:hAnsi="宋体"/>
                <w:color w:val="000000"/>
                <w:kern w:val="2"/>
                <w:szCs w:val="21"/>
              </w:rPr>
            </w:pPr>
            <w:r>
              <w:rPr>
                <w:rFonts w:ascii="宋体" w:hAnsi="宋体"/>
                <w:color w:val="000000"/>
                <w:kern w:val="2"/>
                <w:szCs w:val="21"/>
              </w:rPr>
              <w:t>本项目为</w:t>
            </w:r>
            <w:r>
              <w:rPr>
                <w:rFonts w:ascii="宋体" w:hAnsi="宋体" w:hint="eastAsia"/>
                <w:color w:val="000000"/>
                <w:kern w:val="2"/>
                <w:szCs w:val="21"/>
              </w:rPr>
              <w:t>一期医疗设备管理所需</w:t>
            </w:r>
            <w:r>
              <w:rPr>
                <w:rFonts w:ascii="宋体" w:hAnsi="宋体"/>
                <w:color w:val="000000"/>
                <w:kern w:val="2"/>
                <w:szCs w:val="21"/>
              </w:rPr>
              <w:t>物联网硬件采购</w:t>
            </w:r>
            <w:r>
              <w:rPr>
                <w:rFonts w:ascii="宋体" w:hAnsi="宋体" w:hint="eastAsia"/>
                <w:color w:val="000000"/>
                <w:kern w:val="2"/>
                <w:szCs w:val="21"/>
              </w:rPr>
              <w:t>、施工和调试</w:t>
            </w:r>
            <w:r>
              <w:rPr>
                <w:rFonts w:ascii="宋体" w:hAnsi="宋体"/>
                <w:color w:val="000000"/>
                <w:kern w:val="2"/>
                <w:szCs w:val="21"/>
              </w:rPr>
              <w:t>。</w:t>
            </w:r>
            <w:r>
              <w:rPr>
                <w:rFonts w:ascii="宋体" w:hAnsi="宋体" w:hint="eastAsia"/>
                <w:color w:val="000000"/>
                <w:kern w:val="2"/>
                <w:szCs w:val="21"/>
              </w:rPr>
              <w:t>（附：医疗设备清单。）</w:t>
            </w:r>
          </w:p>
          <w:p w14:paraId="7785FDFE" w14:textId="77777777" w:rsidR="00294BF8" w:rsidRDefault="00294BF8">
            <w:pPr>
              <w:pStyle w:val="a0"/>
              <w:numPr>
                <w:ilvl w:val="0"/>
                <w:numId w:val="2"/>
              </w:numPr>
              <w:spacing w:line="360" w:lineRule="auto"/>
              <w:ind w:firstLineChars="0" w:firstLine="0"/>
              <w:rPr>
                <w:rFonts w:ascii="宋体" w:hAnsi="宋体"/>
                <w:b/>
                <w:bCs/>
                <w:color w:val="000000"/>
                <w:kern w:val="2"/>
                <w:szCs w:val="21"/>
              </w:rPr>
            </w:pPr>
            <w:r>
              <w:rPr>
                <w:rFonts w:ascii="宋体" w:hAnsi="宋体"/>
                <w:b/>
                <w:bCs/>
                <w:color w:val="000000"/>
                <w:kern w:val="2"/>
                <w:szCs w:val="21"/>
              </w:rPr>
              <w:t>项目目标：</w:t>
            </w:r>
          </w:p>
          <w:p w14:paraId="6A6DE924" w14:textId="77777777" w:rsidR="00294BF8" w:rsidRDefault="00294BF8">
            <w:pPr>
              <w:pStyle w:val="a0"/>
              <w:spacing w:line="360" w:lineRule="auto"/>
              <w:ind w:firstLine="420"/>
              <w:rPr>
                <w:rFonts w:ascii="宋体" w:hAnsi="宋体"/>
                <w:color w:val="000000"/>
                <w:kern w:val="2"/>
                <w:szCs w:val="21"/>
              </w:rPr>
            </w:pPr>
            <w:r>
              <w:rPr>
                <w:rFonts w:ascii="宋体" w:hAnsi="宋体"/>
                <w:color w:val="000000"/>
                <w:kern w:val="2"/>
                <w:szCs w:val="21"/>
              </w:rPr>
              <w:t>完成</w:t>
            </w:r>
            <w:r>
              <w:rPr>
                <w:rFonts w:ascii="宋体" w:hAnsi="宋体" w:hint="eastAsia"/>
                <w:color w:val="000000"/>
                <w:kern w:val="2"/>
                <w:szCs w:val="21"/>
              </w:rPr>
              <w:t>一期</w:t>
            </w:r>
            <w:r>
              <w:rPr>
                <w:rFonts w:ascii="宋体" w:hAnsi="宋体"/>
                <w:color w:val="000000"/>
                <w:kern w:val="2"/>
                <w:szCs w:val="21"/>
              </w:rPr>
              <w:t>医疗设备</w:t>
            </w:r>
            <w:r>
              <w:rPr>
                <w:rFonts w:ascii="宋体" w:hAnsi="宋体" w:hint="eastAsia"/>
                <w:color w:val="000000"/>
                <w:kern w:val="2"/>
                <w:szCs w:val="21"/>
              </w:rPr>
              <w:t>（详见：医疗设备清单。）</w:t>
            </w:r>
            <w:r>
              <w:rPr>
                <w:rFonts w:ascii="宋体" w:hAnsi="宋体"/>
                <w:color w:val="000000"/>
                <w:kern w:val="2"/>
                <w:szCs w:val="21"/>
              </w:rPr>
              <w:t>可视化所</w:t>
            </w:r>
            <w:r>
              <w:rPr>
                <w:rFonts w:ascii="宋体" w:hAnsi="宋体"/>
                <w:color w:val="000000"/>
                <w:kern w:val="2"/>
                <w:szCs w:val="21"/>
              </w:rPr>
              <w:lastRenderedPageBreak/>
              <w:t>需的物联网硬件采购</w:t>
            </w:r>
            <w:r>
              <w:rPr>
                <w:rFonts w:ascii="宋体" w:hAnsi="宋体" w:hint="eastAsia"/>
                <w:color w:val="000000"/>
                <w:kern w:val="2"/>
                <w:szCs w:val="21"/>
              </w:rPr>
              <w:t>、施工和调试</w:t>
            </w:r>
            <w:r>
              <w:rPr>
                <w:rFonts w:ascii="宋体" w:hAnsi="宋体"/>
                <w:color w:val="000000"/>
                <w:kern w:val="2"/>
                <w:szCs w:val="21"/>
              </w:rPr>
              <w:t>。</w:t>
            </w:r>
          </w:p>
          <w:p w14:paraId="1595EB43" w14:textId="77777777" w:rsidR="00294BF8" w:rsidRDefault="00294BF8">
            <w:pPr>
              <w:pStyle w:val="a0"/>
              <w:spacing w:line="360" w:lineRule="auto"/>
              <w:ind w:firstLine="420"/>
              <w:rPr>
                <w:rFonts w:ascii="宋体" w:hAnsi="宋体"/>
                <w:color w:val="000000"/>
                <w:kern w:val="2"/>
                <w:szCs w:val="21"/>
              </w:rPr>
            </w:pPr>
            <w:r>
              <w:rPr>
                <w:rFonts w:ascii="宋体" w:hAnsi="宋体"/>
                <w:color w:val="000000"/>
                <w:kern w:val="2"/>
                <w:szCs w:val="21"/>
              </w:rPr>
              <w:t>医疗设备管理作为深圳市智慧医院物联网体系建设项目的核心价值呈现部分，为深圳市</w:t>
            </w:r>
            <w:proofErr w:type="gramStart"/>
            <w:r>
              <w:rPr>
                <w:rFonts w:ascii="宋体" w:hAnsi="宋体"/>
                <w:color w:val="000000"/>
                <w:kern w:val="2"/>
                <w:szCs w:val="21"/>
              </w:rPr>
              <w:t>卫健委重点</w:t>
            </w:r>
            <w:proofErr w:type="gramEnd"/>
            <w:r>
              <w:rPr>
                <w:rFonts w:ascii="宋体" w:hAnsi="宋体"/>
                <w:color w:val="000000"/>
                <w:kern w:val="2"/>
                <w:szCs w:val="21"/>
              </w:rPr>
              <w:t>打造并辐射项目，并将强助力我院物联网体系建设和标准建设，形成区域乃至全国示范效应。</w:t>
            </w:r>
          </w:p>
        </w:tc>
        <w:tc>
          <w:tcPr>
            <w:tcW w:w="582" w:type="pct"/>
            <w:tcBorders>
              <w:top w:val="nil"/>
              <w:left w:val="single" w:sz="4" w:space="0" w:color="auto"/>
              <w:bottom w:val="single" w:sz="4" w:space="0" w:color="000000"/>
              <w:right w:val="single" w:sz="4" w:space="0" w:color="auto"/>
            </w:tcBorders>
            <w:vAlign w:val="center"/>
          </w:tcPr>
          <w:p w14:paraId="336F335F" w14:textId="72883254" w:rsidR="00294BF8" w:rsidRDefault="00294BF8" w:rsidP="00294BF8">
            <w:pPr>
              <w:widowControl/>
              <w:ind w:firstLine="420"/>
              <w:rPr>
                <w:rFonts w:ascii="宋体" w:hAnsi="宋体" w:cs="宋体"/>
                <w:color w:val="000000"/>
                <w:kern w:val="0"/>
                <w:szCs w:val="21"/>
              </w:rPr>
            </w:pPr>
            <w:r>
              <w:rPr>
                <w:rFonts w:ascii="宋体" w:hAnsi="宋体" w:cs="宋体"/>
                <w:color w:val="000000"/>
                <w:kern w:val="0"/>
                <w:szCs w:val="21"/>
              </w:rPr>
              <w:lastRenderedPageBreak/>
              <w:t>1</w:t>
            </w:r>
          </w:p>
        </w:tc>
        <w:tc>
          <w:tcPr>
            <w:tcW w:w="532" w:type="pct"/>
            <w:tcBorders>
              <w:top w:val="nil"/>
              <w:left w:val="single" w:sz="4" w:space="0" w:color="auto"/>
              <w:bottom w:val="single" w:sz="4" w:space="0" w:color="000000"/>
              <w:right w:val="single" w:sz="4" w:space="0" w:color="auto"/>
            </w:tcBorders>
            <w:vAlign w:val="center"/>
          </w:tcPr>
          <w:p w14:paraId="4C1288AC" w14:textId="3E0C8437" w:rsidR="00294BF8" w:rsidRDefault="00294BF8">
            <w:pPr>
              <w:widowControl/>
              <w:ind w:firstLine="420"/>
              <w:jc w:val="center"/>
              <w:rPr>
                <w:rFonts w:ascii="宋体" w:hAnsi="宋体" w:cs="宋体"/>
                <w:color w:val="000000"/>
                <w:kern w:val="0"/>
                <w:szCs w:val="21"/>
              </w:rPr>
            </w:pPr>
            <w:r>
              <w:rPr>
                <w:rFonts w:ascii="宋体" w:hAnsi="宋体" w:cs="宋体" w:hint="eastAsia"/>
                <w:color w:val="000000"/>
                <w:kern w:val="0"/>
                <w:szCs w:val="21"/>
              </w:rPr>
              <w:t>套</w:t>
            </w:r>
          </w:p>
        </w:tc>
      </w:tr>
    </w:tbl>
    <w:p w14:paraId="5BB0A933" w14:textId="77777777" w:rsidR="002748F6" w:rsidRDefault="002748F6">
      <w:pPr>
        <w:tabs>
          <w:tab w:val="left" w:pos="525"/>
          <w:tab w:val="left" w:pos="630"/>
        </w:tabs>
        <w:ind w:firstLine="420"/>
        <w:rPr>
          <w:rFonts w:ascii="宋体" w:hAnsi="宋体" w:cs="宋体"/>
          <w:bCs/>
          <w:szCs w:val="21"/>
        </w:rPr>
      </w:pPr>
    </w:p>
    <w:p w14:paraId="2358010A" w14:textId="77777777" w:rsidR="002748F6" w:rsidRDefault="002748F6">
      <w:pPr>
        <w:pStyle w:val="a0"/>
        <w:ind w:firstLine="420"/>
        <w:rPr>
          <w:rFonts w:ascii="宋体" w:hAnsi="宋体" w:cs="宋体"/>
          <w:bCs/>
          <w:szCs w:val="21"/>
        </w:rPr>
      </w:pPr>
    </w:p>
    <w:bookmarkEnd w:id="0"/>
    <w:bookmarkEnd w:id="1"/>
    <w:bookmarkEnd w:id="2"/>
    <w:bookmarkEnd w:id="3"/>
    <w:p w14:paraId="022CAB9D" w14:textId="77777777" w:rsidR="002748F6" w:rsidRDefault="00000000">
      <w:pPr>
        <w:numPr>
          <w:ilvl w:val="0"/>
          <w:numId w:val="3"/>
        </w:numPr>
        <w:ind w:firstLine="422"/>
        <w:rPr>
          <w:rFonts w:ascii="宋体" w:hAnsi="宋体" w:cs="宋体"/>
          <w:b/>
          <w:bCs/>
          <w:kern w:val="0"/>
          <w:szCs w:val="21"/>
        </w:rPr>
      </w:pPr>
      <w:r>
        <w:rPr>
          <w:rFonts w:ascii="宋体" w:hAnsi="宋体" w:cs="宋体" w:hint="eastAsia"/>
          <w:b/>
          <w:bCs/>
          <w:kern w:val="0"/>
          <w:szCs w:val="21"/>
        </w:rPr>
        <w:t>具体技术要求</w:t>
      </w:r>
    </w:p>
    <w:tbl>
      <w:tblPr>
        <w:tblW w:w="8789" w:type="dxa"/>
        <w:tblInd w:w="-176" w:type="dxa"/>
        <w:tblLayout w:type="fixed"/>
        <w:tblLook w:val="04A0" w:firstRow="1" w:lastRow="0" w:firstColumn="1" w:lastColumn="0" w:noHBand="0" w:noVBand="1"/>
      </w:tblPr>
      <w:tblGrid>
        <w:gridCol w:w="641"/>
        <w:gridCol w:w="550"/>
        <w:gridCol w:w="7598"/>
      </w:tblGrid>
      <w:tr w:rsidR="002748F6" w14:paraId="0A38164E" w14:textId="77777777">
        <w:trPr>
          <w:trHeight w:val="453"/>
        </w:trPr>
        <w:tc>
          <w:tcPr>
            <w:tcW w:w="641" w:type="dxa"/>
            <w:tcBorders>
              <w:top w:val="single" w:sz="8" w:space="0" w:color="auto"/>
              <w:left w:val="single" w:sz="8" w:space="0" w:color="auto"/>
              <w:bottom w:val="single" w:sz="8" w:space="0" w:color="auto"/>
              <w:right w:val="single" w:sz="8" w:space="0" w:color="auto"/>
            </w:tcBorders>
            <w:vAlign w:val="center"/>
          </w:tcPr>
          <w:p w14:paraId="06C04463" w14:textId="77777777" w:rsidR="002748F6"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需求名称</w:t>
            </w:r>
          </w:p>
        </w:tc>
        <w:tc>
          <w:tcPr>
            <w:tcW w:w="550" w:type="dxa"/>
            <w:tcBorders>
              <w:top w:val="single" w:sz="8" w:space="0" w:color="auto"/>
              <w:left w:val="nil"/>
              <w:bottom w:val="single" w:sz="8" w:space="0" w:color="auto"/>
              <w:right w:val="single" w:sz="8" w:space="0" w:color="auto"/>
            </w:tcBorders>
            <w:vAlign w:val="center"/>
          </w:tcPr>
          <w:p w14:paraId="190C2CBD" w14:textId="77777777" w:rsidR="002748F6"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序号</w:t>
            </w:r>
          </w:p>
        </w:tc>
        <w:tc>
          <w:tcPr>
            <w:tcW w:w="7598" w:type="dxa"/>
            <w:tcBorders>
              <w:top w:val="single" w:sz="8" w:space="0" w:color="auto"/>
              <w:left w:val="nil"/>
              <w:bottom w:val="single" w:sz="8" w:space="0" w:color="auto"/>
              <w:right w:val="single" w:sz="8" w:space="0" w:color="auto"/>
            </w:tcBorders>
            <w:vAlign w:val="center"/>
          </w:tcPr>
          <w:p w14:paraId="031CFD8F" w14:textId="77777777" w:rsidR="002748F6" w:rsidRDefault="00000000">
            <w:pPr>
              <w:widowControl/>
              <w:ind w:firstLine="420"/>
              <w:jc w:val="center"/>
              <w:rPr>
                <w:rFonts w:ascii="宋体" w:hAnsi="宋体" w:cs="宋体"/>
                <w:color w:val="000000"/>
                <w:kern w:val="0"/>
                <w:szCs w:val="21"/>
              </w:rPr>
            </w:pPr>
            <w:r>
              <w:rPr>
                <w:rFonts w:ascii="宋体" w:hAnsi="宋体" w:cs="宋体"/>
                <w:color w:val="000000"/>
                <w:kern w:val="0"/>
                <w:szCs w:val="21"/>
              </w:rPr>
              <w:t>需求描述</w:t>
            </w:r>
          </w:p>
        </w:tc>
      </w:tr>
      <w:tr w:rsidR="002748F6" w14:paraId="6A72DC1E" w14:textId="77777777">
        <w:trPr>
          <w:trHeight w:val="483"/>
        </w:trPr>
        <w:tc>
          <w:tcPr>
            <w:tcW w:w="8789" w:type="dxa"/>
            <w:gridSpan w:val="3"/>
            <w:tcBorders>
              <w:top w:val="nil"/>
              <w:left w:val="single" w:sz="8" w:space="0" w:color="auto"/>
              <w:bottom w:val="single" w:sz="8" w:space="0" w:color="000000"/>
              <w:right w:val="single" w:sz="8" w:space="0" w:color="auto"/>
            </w:tcBorders>
            <w:vAlign w:val="center"/>
          </w:tcPr>
          <w:p w14:paraId="24BC64C7" w14:textId="77777777" w:rsidR="002748F6" w:rsidRDefault="00000000">
            <w:pPr>
              <w:widowControl/>
              <w:ind w:firstLine="422"/>
              <w:rPr>
                <w:rFonts w:ascii="宋体" w:hAnsi="宋体" w:cs="宋体"/>
                <w:b/>
                <w:bCs/>
                <w:color w:val="000000"/>
                <w:kern w:val="0"/>
                <w:szCs w:val="21"/>
              </w:rPr>
            </w:pPr>
            <w:r>
              <w:rPr>
                <w:rFonts w:ascii="宋体" w:hAnsi="宋体" w:cs="宋体"/>
                <w:b/>
                <w:bCs/>
                <w:color w:val="000000"/>
                <w:kern w:val="0"/>
                <w:szCs w:val="21"/>
              </w:rPr>
              <w:t>功能需求：</w:t>
            </w:r>
          </w:p>
        </w:tc>
      </w:tr>
      <w:tr w:rsidR="002748F6" w14:paraId="4E7D6606" w14:textId="77777777">
        <w:trPr>
          <w:trHeight w:val="771"/>
        </w:trPr>
        <w:tc>
          <w:tcPr>
            <w:tcW w:w="641" w:type="dxa"/>
            <w:tcBorders>
              <w:top w:val="nil"/>
              <w:left w:val="single" w:sz="8" w:space="0" w:color="auto"/>
              <w:bottom w:val="single" w:sz="8" w:space="0" w:color="000000"/>
              <w:right w:val="single" w:sz="8" w:space="0" w:color="auto"/>
            </w:tcBorders>
            <w:vAlign w:val="center"/>
          </w:tcPr>
          <w:p w14:paraId="53735C30" w14:textId="77777777" w:rsidR="002748F6"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1.医疗设备配套硬件</w:t>
            </w:r>
          </w:p>
        </w:tc>
        <w:tc>
          <w:tcPr>
            <w:tcW w:w="550" w:type="dxa"/>
            <w:tcBorders>
              <w:top w:val="nil"/>
              <w:left w:val="nil"/>
              <w:bottom w:val="single" w:sz="8" w:space="0" w:color="auto"/>
              <w:right w:val="single" w:sz="8" w:space="0" w:color="auto"/>
            </w:tcBorders>
            <w:vAlign w:val="center"/>
          </w:tcPr>
          <w:p w14:paraId="0BA48FDB" w14:textId="77777777" w:rsidR="002748F6" w:rsidRDefault="00000000">
            <w:pPr>
              <w:widowControl/>
              <w:ind w:firstLine="420"/>
              <w:jc w:val="center"/>
              <w:rPr>
                <w:rFonts w:ascii="宋体" w:hAnsi="宋体" w:cs="宋体"/>
                <w:color w:val="000000"/>
                <w:kern w:val="0"/>
                <w:szCs w:val="21"/>
              </w:rPr>
            </w:pPr>
            <w:r>
              <w:rPr>
                <w:rFonts w:ascii="宋体" w:hAnsi="宋体" w:cs="宋体"/>
                <w:color w:val="000000"/>
                <w:kern w:val="0"/>
                <w:szCs w:val="21"/>
              </w:rPr>
              <w:t>1</w:t>
            </w:r>
          </w:p>
        </w:tc>
        <w:tc>
          <w:tcPr>
            <w:tcW w:w="7598" w:type="dxa"/>
            <w:tcBorders>
              <w:top w:val="nil"/>
              <w:left w:val="nil"/>
              <w:bottom w:val="single" w:sz="8" w:space="0" w:color="auto"/>
              <w:right w:val="single" w:sz="8" w:space="0" w:color="auto"/>
            </w:tcBorders>
            <w:vAlign w:val="center"/>
          </w:tcPr>
          <w:p w14:paraId="432F860C" w14:textId="77777777" w:rsidR="002748F6" w:rsidRDefault="00000000">
            <w:pPr>
              <w:pStyle w:val="2"/>
              <w:spacing w:before="120" w:after="120"/>
              <w:ind w:left="575" w:firstLineChars="0"/>
              <w:jc w:val="left"/>
            </w:pPr>
            <w:r>
              <w:rPr>
                <w:rFonts w:hint="eastAsia"/>
              </w:rPr>
              <w:t>物联网标签（一）</w:t>
            </w:r>
          </w:p>
          <w:p w14:paraId="11364AC3" w14:textId="77777777" w:rsidR="002748F6" w:rsidRDefault="00000000">
            <w:pPr>
              <w:ind w:firstLine="420"/>
              <w:rPr>
                <w:rFonts w:ascii="宋体" w:hAnsi="宋体" w:cs="宋体"/>
              </w:rPr>
            </w:pPr>
            <w:r>
              <w:rPr>
                <w:rFonts w:ascii="宋体" w:hAnsi="宋体" w:cs="宋体" w:hint="eastAsia"/>
              </w:rPr>
              <w:t>物联网标签（一）产品技术要求如下：</w:t>
            </w:r>
          </w:p>
          <w:p w14:paraId="6ADECA7E" w14:textId="77777777" w:rsidR="002748F6" w:rsidRDefault="00000000">
            <w:pPr>
              <w:numPr>
                <w:ilvl w:val="0"/>
                <w:numId w:val="4"/>
              </w:numPr>
              <w:ind w:firstLineChars="0"/>
              <w:rPr>
                <w:rFonts w:ascii="宋体" w:hAnsi="宋体" w:cs="宋体"/>
              </w:rPr>
            </w:pPr>
            <w:r>
              <w:rPr>
                <w:rFonts w:ascii="宋体" w:hAnsi="宋体" w:cs="宋体" w:hint="eastAsia"/>
              </w:rPr>
              <w:t>主处理器:32-bit ARM Cortex M0</w:t>
            </w:r>
          </w:p>
          <w:p w14:paraId="000B31B3" w14:textId="77777777" w:rsidR="002748F6" w:rsidRDefault="00000000">
            <w:pPr>
              <w:numPr>
                <w:ilvl w:val="0"/>
                <w:numId w:val="4"/>
              </w:numPr>
              <w:ind w:firstLineChars="0"/>
              <w:rPr>
                <w:rFonts w:ascii="宋体" w:hAnsi="宋体" w:cs="宋体"/>
              </w:rPr>
            </w:pPr>
            <w:r>
              <w:rPr>
                <w:rFonts w:ascii="宋体" w:hAnsi="宋体" w:cs="宋体" w:hint="eastAsia"/>
              </w:rPr>
              <w:t>缓存FLASH:≥32KB FLASH</w:t>
            </w:r>
          </w:p>
          <w:p w14:paraId="487E3F1F" w14:textId="77777777" w:rsidR="002748F6" w:rsidRDefault="00000000">
            <w:pPr>
              <w:numPr>
                <w:ilvl w:val="0"/>
                <w:numId w:val="4"/>
              </w:numPr>
              <w:ind w:firstLineChars="0"/>
              <w:rPr>
                <w:rFonts w:ascii="宋体" w:hAnsi="宋体" w:cs="宋体"/>
              </w:rPr>
            </w:pPr>
            <w:r>
              <w:rPr>
                <w:rFonts w:ascii="宋体" w:hAnsi="宋体" w:cs="宋体" w:hint="eastAsia"/>
              </w:rPr>
              <w:t>静态存储SRAM:≥8KB SRAM</w:t>
            </w:r>
          </w:p>
          <w:p w14:paraId="2E4870B7" w14:textId="77777777" w:rsidR="002748F6" w:rsidRDefault="00000000">
            <w:pPr>
              <w:numPr>
                <w:ilvl w:val="0"/>
                <w:numId w:val="4"/>
              </w:numPr>
              <w:ind w:firstLineChars="0"/>
              <w:rPr>
                <w:rFonts w:ascii="宋体" w:hAnsi="宋体" w:cs="宋体"/>
              </w:rPr>
            </w:pPr>
            <w:r>
              <w:rPr>
                <w:rFonts w:ascii="宋体" w:hAnsi="宋体" w:cs="宋体" w:hint="eastAsia"/>
              </w:rPr>
              <w:t>待机电流:≤10uA</w:t>
            </w:r>
          </w:p>
          <w:p w14:paraId="2C18E589" w14:textId="77777777" w:rsidR="002748F6" w:rsidRDefault="00000000">
            <w:pPr>
              <w:numPr>
                <w:ilvl w:val="0"/>
                <w:numId w:val="4"/>
              </w:numPr>
              <w:ind w:firstLineChars="0"/>
              <w:rPr>
                <w:rFonts w:ascii="宋体" w:hAnsi="宋体" w:cs="宋体"/>
              </w:rPr>
            </w:pPr>
            <w:r>
              <w:rPr>
                <w:rFonts w:ascii="宋体" w:hAnsi="宋体" w:cs="宋体" w:hint="eastAsia"/>
              </w:rPr>
              <w:t>▲电池电量:≥1200mAh 电池可更换</w:t>
            </w:r>
          </w:p>
          <w:p w14:paraId="522A966E" w14:textId="77777777" w:rsidR="002748F6" w:rsidRDefault="00000000">
            <w:pPr>
              <w:numPr>
                <w:ilvl w:val="0"/>
                <w:numId w:val="4"/>
              </w:numPr>
              <w:ind w:firstLineChars="0"/>
              <w:rPr>
                <w:rFonts w:ascii="宋体" w:hAnsi="宋体" w:cs="宋体"/>
              </w:rPr>
            </w:pPr>
            <w:r>
              <w:rPr>
                <w:rFonts w:ascii="宋体" w:hAnsi="宋体" w:cs="宋体" w:hint="eastAsia"/>
              </w:rPr>
              <w:t>▲通讯:支持LORA数据通讯、2.4G RFID</w:t>
            </w:r>
          </w:p>
          <w:p w14:paraId="46D9D5BF" w14:textId="77777777" w:rsidR="002748F6" w:rsidRDefault="00000000">
            <w:pPr>
              <w:numPr>
                <w:ilvl w:val="0"/>
                <w:numId w:val="4"/>
              </w:numPr>
              <w:ind w:firstLineChars="0"/>
              <w:rPr>
                <w:rFonts w:ascii="宋体" w:hAnsi="宋体" w:cs="宋体"/>
              </w:rPr>
            </w:pPr>
            <w:r>
              <w:rPr>
                <w:rFonts w:ascii="宋体" w:hAnsi="宋体" w:cs="宋体" w:hint="eastAsia"/>
              </w:rPr>
              <w:t>▲定位:根据不同业务需求，支持2.4G RFID定位，</w:t>
            </w:r>
            <w:proofErr w:type="gramStart"/>
            <w:r>
              <w:rPr>
                <w:rFonts w:ascii="宋体" w:hAnsi="宋体" w:cs="宋体" w:hint="eastAsia"/>
              </w:rPr>
              <w:t>蓝牙定位</w:t>
            </w:r>
            <w:proofErr w:type="gramEnd"/>
            <w:r>
              <w:rPr>
                <w:rFonts w:ascii="宋体" w:hAnsi="宋体" w:cs="宋体" w:hint="eastAsia"/>
              </w:rPr>
              <w:t>，实现房间级定位进度或者3米定位精度定位</w:t>
            </w:r>
          </w:p>
          <w:p w14:paraId="2DE9EDC9" w14:textId="77777777" w:rsidR="002748F6" w:rsidRDefault="00000000">
            <w:pPr>
              <w:numPr>
                <w:ilvl w:val="0"/>
                <w:numId w:val="4"/>
              </w:numPr>
              <w:ind w:firstLineChars="0"/>
              <w:rPr>
                <w:rFonts w:ascii="宋体" w:hAnsi="宋体" w:cs="宋体"/>
              </w:rPr>
            </w:pPr>
            <w:r>
              <w:rPr>
                <w:rFonts w:ascii="宋体" w:hAnsi="宋体" w:cs="宋体" w:hint="eastAsia"/>
              </w:rPr>
              <w:t>▲内置传感:▲内置电磁传感，震动传感</w:t>
            </w:r>
          </w:p>
          <w:p w14:paraId="0253F2FE" w14:textId="77777777" w:rsidR="002748F6" w:rsidRDefault="00000000">
            <w:pPr>
              <w:numPr>
                <w:ilvl w:val="0"/>
                <w:numId w:val="4"/>
              </w:numPr>
              <w:ind w:firstLineChars="0"/>
              <w:rPr>
                <w:rFonts w:ascii="宋体" w:hAnsi="宋体" w:cs="宋体"/>
              </w:rPr>
            </w:pPr>
            <w:r>
              <w:rPr>
                <w:rFonts w:ascii="宋体" w:hAnsi="宋体" w:cs="宋体" w:hint="eastAsia"/>
              </w:rPr>
              <w:t>▲设备开关机检测:能实时感知到高值医疗设备的开关机状态。</w:t>
            </w:r>
          </w:p>
          <w:p w14:paraId="699DABE0" w14:textId="77777777" w:rsidR="002748F6" w:rsidRDefault="00000000">
            <w:pPr>
              <w:numPr>
                <w:ilvl w:val="0"/>
                <w:numId w:val="4"/>
              </w:numPr>
              <w:ind w:firstLineChars="0"/>
              <w:rPr>
                <w:rFonts w:ascii="宋体" w:hAnsi="宋体" w:cs="宋体"/>
              </w:rPr>
            </w:pPr>
            <w:r>
              <w:rPr>
                <w:rFonts w:ascii="宋体" w:hAnsi="宋体" w:cs="宋体" w:hint="eastAsia"/>
              </w:rPr>
              <w:t>▲设备工作量检测:能实时统计高值医疗设备的开关机时长，运行时长</w:t>
            </w:r>
          </w:p>
          <w:p w14:paraId="60D793A8" w14:textId="77777777" w:rsidR="002748F6" w:rsidRDefault="00000000">
            <w:pPr>
              <w:numPr>
                <w:ilvl w:val="0"/>
                <w:numId w:val="4"/>
              </w:numPr>
              <w:ind w:firstLineChars="0"/>
              <w:rPr>
                <w:rFonts w:ascii="宋体" w:hAnsi="宋体" w:cs="宋体"/>
              </w:rPr>
            </w:pPr>
            <w:r>
              <w:rPr>
                <w:rFonts w:ascii="宋体" w:hAnsi="宋体" w:cs="宋体" w:hint="eastAsia"/>
              </w:rPr>
              <w:t>设备区域工作量查询:可以通过界面查询某手术室或区域运行过的设备明细</w:t>
            </w:r>
          </w:p>
          <w:p w14:paraId="4948785C" w14:textId="77777777" w:rsidR="002748F6" w:rsidRDefault="00000000">
            <w:pPr>
              <w:numPr>
                <w:ilvl w:val="0"/>
                <w:numId w:val="4"/>
              </w:numPr>
              <w:ind w:firstLineChars="0"/>
              <w:rPr>
                <w:rFonts w:ascii="宋体" w:hAnsi="宋体" w:cs="宋体"/>
              </w:rPr>
            </w:pPr>
            <w:r>
              <w:rPr>
                <w:rFonts w:ascii="宋体" w:hAnsi="宋体" w:cs="宋体" w:hint="eastAsia"/>
              </w:rPr>
              <w:t>▲安装方式:胶贴安装</w:t>
            </w:r>
          </w:p>
          <w:p w14:paraId="7C3E4393" w14:textId="77777777" w:rsidR="002748F6" w:rsidRDefault="00000000">
            <w:pPr>
              <w:numPr>
                <w:ilvl w:val="0"/>
                <w:numId w:val="4"/>
              </w:numPr>
              <w:ind w:firstLineChars="0"/>
              <w:rPr>
                <w:rFonts w:ascii="宋体" w:hAnsi="宋体" w:cs="宋体"/>
              </w:rPr>
            </w:pPr>
            <w:r>
              <w:rPr>
                <w:rFonts w:ascii="宋体" w:hAnsi="宋体" w:cs="宋体" w:hint="eastAsia"/>
              </w:rPr>
              <w:t>防尘、防水等级:≥IP54</w:t>
            </w:r>
          </w:p>
          <w:p w14:paraId="7BB35CA7" w14:textId="77777777" w:rsidR="002748F6" w:rsidRDefault="00000000">
            <w:pPr>
              <w:numPr>
                <w:ilvl w:val="0"/>
                <w:numId w:val="4"/>
              </w:numPr>
              <w:ind w:firstLineChars="0"/>
              <w:rPr>
                <w:rFonts w:ascii="宋体" w:hAnsi="宋体" w:cs="宋体"/>
              </w:rPr>
            </w:pPr>
            <w:r>
              <w:rPr>
                <w:rFonts w:ascii="宋体" w:hAnsi="宋体" w:cs="宋体" w:hint="eastAsia"/>
              </w:rPr>
              <w:t>工作环境:室内</w:t>
            </w:r>
          </w:p>
          <w:p w14:paraId="2AF6756B" w14:textId="77777777" w:rsidR="002748F6" w:rsidRDefault="00000000">
            <w:pPr>
              <w:numPr>
                <w:ilvl w:val="0"/>
                <w:numId w:val="4"/>
              </w:numPr>
              <w:ind w:firstLineChars="0"/>
              <w:rPr>
                <w:rFonts w:ascii="宋体" w:hAnsi="宋体" w:cs="宋体"/>
              </w:rPr>
            </w:pPr>
            <w:r>
              <w:rPr>
                <w:rFonts w:ascii="宋体" w:hAnsi="宋体" w:cs="宋体" w:hint="eastAsia"/>
              </w:rPr>
              <w:t>操作温度：5℃to 40℃。</w:t>
            </w:r>
          </w:p>
          <w:p w14:paraId="4C03625C" w14:textId="77777777" w:rsidR="002748F6" w:rsidRDefault="00000000">
            <w:pPr>
              <w:pStyle w:val="2"/>
              <w:spacing w:before="120" w:after="120"/>
              <w:ind w:left="575" w:firstLineChars="0"/>
              <w:jc w:val="left"/>
            </w:pPr>
            <w:r>
              <w:rPr>
                <w:rFonts w:hint="eastAsia"/>
              </w:rPr>
              <w:t>物联网标签（二）</w:t>
            </w:r>
          </w:p>
          <w:p w14:paraId="38E1511E" w14:textId="77777777" w:rsidR="002748F6" w:rsidRDefault="00000000">
            <w:pPr>
              <w:ind w:firstLine="420"/>
              <w:rPr>
                <w:rFonts w:ascii="宋体" w:hAnsi="宋体" w:cs="宋体"/>
              </w:rPr>
            </w:pPr>
            <w:r>
              <w:rPr>
                <w:rFonts w:ascii="宋体" w:hAnsi="宋体" w:cs="宋体" w:hint="eastAsia"/>
              </w:rPr>
              <w:t>物联网标签（二）产品技术要求如下：</w:t>
            </w:r>
          </w:p>
          <w:p w14:paraId="36F1C2BE" w14:textId="77777777" w:rsidR="002748F6" w:rsidRDefault="00000000">
            <w:pPr>
              <w:numPr>
                <w:ilvl w:val="0"/>
                <w:numId w:val="5"/>
              </w:numPr>
              <w:ind w:firstLineChars="0"/>
              <w:rPr>
                <w:rFonts w:ascii="宋体" w:hAnsi="宋体" w:cs="宋体"/>
              </w:rPr>
            </w:pPr>
            <w:r>
              <w:rPr>
                <w:rFonts w:ascii="宋体" w:hAnsi="宋体" w:cs="宋体" w:hint="eastAsia"/>
              </w:rPr>
              <w:t>处理器：MCU， 32-bit ARM Cortex M0</w:t>
            </w:r>
          </w:p>
          <w:p w14:paraId="73C8BA81" w14:textId="77777777" w:rsidR="002748F6" w:rsidRDefault="00000000">
            <w:pPr>
              <w:numPr>
                <w:ilvl w:val="0"/>
                <w:numId w:val="5"/>
              </w:numPr>
              <w:ind w:firstLineChars="0"/>
              <w:rPr>
                <w:rFonts w:ascii="宋体" w:hAnsi="宋体" w:cs="宋体"/>
              </w:rPr>
            </w:pPr>
            <w:r>
              <w:rPr>
                <w:rFonts w:ascii="宋体" w:hAnsi="宋体" w:cs="宋体" w:hint="eastAsia"/>
              </w:rPr>
              <w:lastRenderedPageBreak/>
              <w:t>缓存：32KB FLASH</w:t>
            </w:r>
          </w:p>
          <w:p w14:paraId="76A7CBA4" w14:textId="77777777" w:rsidR="002748F6" w:rsidRDefault="00000000">
            <w:pPr>
              <w:numPr>
                <w:ilvl w:val="0"/>
                <w:numId w:val="5"/>
              </w:numPr>
              <w:ind w:firstLineChars="0"/>
              <w:rPr>
                <w:rFonts w:ascii="宋体" w:hAnsi="宋体" w:cs="宋体"/>
              </w:rPr>
            </w:pPr>
            <w:r>
              <w:rPr>
                <w:rFonts w:ascii="宋体" w:hAnsi="宋体" w:cs="宋体" w:hint="eastAsia"/>
              </w:rPr>
              <w:t>待机电流：小于 10uA</w:t>
            </w:r>
          </w:p>
          <w:p w14:paraId="1E3C3842" w14:textId="77777777" w:rsidR="002748F6" w:rsidRDefault="00000000">
            <w:pPr>
              <w:numPr>
                <w:ilvl w:val="0"/>
                <w:numId w:val="5"/>
              </w:numPr>
              <w:ind w:firstLineChars="0"/>
              <w:rPr>
                <w:rFonts w:ascii="宋体" w:hAnsi="宋体" w:cs="宋体"/>
              </w:rPr>
            </w:pPr>
            <w:r>
              <w:rPr>
                <w:rFonts w:ascii="宋体" w:hAnsi="宋体" w:cs="宋体" w:hint="eastAsia"/>
              </w:rPr>
              <w:t>▲电池电量：&gt;=700mA 电池可更换</w:t>
            </w:r>
          </w:p>
          <w:p w14:paraId="07470230" w14:textId="77777777" w:rsidR="002748F6" w:rsidRDefault="00000000">
            <w:pPr>
              <w:numPr>
                <w:ilvl w:val="0"/>
                <w:numId w:val="5"/>
              </w:numPr>
              <w:ind w:firstLineChars="0"/>
              <w:rPr>
                <w:rFonts w:ascii="宋体" w:hAnsi="宋体" w:cs="宋体"/>
              </w:rPr>
            </w:pPr>
            <w:r>
              <w:rPr>
                <w:rFonts w:ascii="宋体" w:hAnsi="宋体" w:cs="宋体" w:hint="eastAsia"/>
              </w:rPr>
              <w:t>▲内置传感：内置压电传感阵列</w:t>
            </w:r>
          </w:p>
          <w:p w14:paraId="4A2BA67B" w14:textId="77777777" w:rsidR="002748F6" w:rsidRDefault="00000000">
            <w:pPr>
              <w:numPr>
                <w:ilvl w:val="0"/>
                <w:numId w:val="5"/>
              </w:numPr>
              <w:ind w:firstLineChars="0"/>
              <w:rPr>
                <w:rFonts w:ascii="宋体" w:hAnsi="宋体" w:cs="宋体"/>
              </w:rPr>
            </w:pPr>
            <w:r>
              <w:rPr>
                <w:rFonts w:ascii="宋体" w:hAnsi="宋体" w:cs="宋体" w:hint="eastAsia"/>
              </w:rPr>
              <w:t>▲通讯：支持 2.45G RFID，LORA数据通讯</w:t>
            </w:r>
          </w:p>
          <w:p w14:paraId="079E9B9F" w14:textId="77777777" w:rsidR="002748F6" w:rsidRDefault="00000000">
            <w:pPr>
              <w:numPr>
                <w:ilvl w:val="0"/>
                <w:numId w:val="5"/>
              </w:numPr>
              <w:ind w:firstLineChars="0"/>
              <w:rPr>
                <w:rFonts w:ascii="宋体" w:hAnsi="宋体" w:cs="宋体"/>
              </w:rPr>
            </w:pPr>
            <w:r>
              <w:rPr>
                <w:rFonts w:ascii="宋体" w:hAnsi="宋体" w:cs="宋体" w:hint="eastAsia"/>
              </w:rPr>
              <w:t>▲定位：</w:t>
            </w:r>
            <w:proofErr w:type="gramStart"/>
            <w:r>
              <w:rPr>
                <w:rFonts w:ascii="宋体" w:hAnsi="宋体" w:cs="宋体" w:hint="eastAsia"/>
              </w:rPr>
              <w:t>支持蓝牙与</w:t>
            </w:r>
            <w:proofErr w:type="gramEnd"/>
            <w:r>
              <w:rPr>
                <w:rFonts w:ascii="宋体" w:hAnsi="宋体" w:cs="宋体" w:hint="eastAsia"/>
              </w:rPr>
              <w:t>B超机匹配定位</w:t>
            </w:r>
          </w:p>
          <w:p w14:paraId="6AC4DB8E" w14:textId="77777777" w:rsidR="002748F6" w:rsidRDefault="00000000">
            <w:pPr>
              <w:numPr>
                <w:ilvl w:val="0"/>
                <w:numId w:val="5"/>
              </w:numPr>
              <w:ind w:firstLineChars="0"/>
              <w:rPr>
                <w:rFonts w:ascii="宋体" w:hAnsi="宋体" w:cs="宋体"/>
              </w:rPr>
            </w:pPr>
            <w:r>
              <w:rPr>
                <w:rFonts w:ascii="宋体" w:hAnsi="宋体" w:cs="宋体" w:hint="eastAsia"/>
              </w:rPr>
              <w:t>一键报修：支持一键报修</w:t>
            </w:r>
          </w:p>
          <w:p w14:paraId="1D27CAA7" w14:textId="77777777" w:rsidR="002748F6" w:rsidRDefault="00000000">
            <w:pPr>
              <w:numPr>
                <w:ilvl w:val="0"/>
                <w:numId w:val="5"/>
              </w:numPr>
              <w:ind w:firstLineChars="0"/>
              <w:rPr>
                <w:rFonts w:ascii="宋体" w:hAnsi="宋体" w:cs="宋体"/>
              </w:rPr>
            </w:pPr>
            <w:r>
              <w:rPr>
                <w:rFonts w:ascii="宋体" w:hAnsi="宋体" w:cs="宋体" w:hint="eastAsia"/>
              </w:rPr>
              <w:t>安装方式：绑带固定</w:t>
            </w:r>
          </w:p>
          <w:p w14:paraId="1A962A15" w14:textId="77777777" w:rsidR="002748F6" w:rsidRDefault="00000000">
            <w:pPr>
              <w:numPr>
                <w:ilvl w:val="0"/>
                <w:numId w:val="5"/>
              </w:numPr>
              <w:ind w:firstLineChars="0"/>
              <w:rPr>
                <w:rFonts w:ascii="宋体" w:hAnsi="宋体" w:cs="宋体"/>
              </w:rPr>
            </w:pPr>
            <w:r>
              <w:rPr>
                <w:rFonts w:ascii="宋体" w:hAnsi="宋体" w:cs="宋体" w:hint="eastAsia"/>
              </w:rPr>
              <w:t>▲尺寸：&gt;=1000mm*230mm</w:t>
            </w:r>
          </w:p>
          <w:p w14:paraId="0DD93110" w14:textId="77777777" w:rsidR="002748F6" w:rsidRDefault="00000000">
            <w:pPr>
              <w:numPr>
                <w:ilvl w:val="0"/>
                <w:numId w:val="5"/>
              </w:numPr>
              <w:ind w:firstLineChars="0"/>
              <w:rPr>
                <w:rFonts w:ascii="宋体" w:hAnsi="宋体" w:cs="宋体"/>
              </w:rPr>
            </w:pPr>
            <w:r>
              <w:rPr>
                <w:rFonts w:ascii="宋体" w:hAnsi="宋体" w:cs="宋体" w:hint="eastAsia"/>
              </w:rPr>
              <w:t>防尘、防水等级：IP54</w:t>
            </w:r>
          </w:p>
          <w:p w14:paraId="603BE696" w14:textId="77777777" w:rsidR="002748F6" w:rsidRDefault="00000000">
            <w:pPr>
              <w:numPr>
                <w:ilvl w:val="0"/>
                <w:numId w:val="5"/>
              </w:numPr>
              <w:ind w:firstLineChars="0"/>
              <w:rPr>
                <w:rFonts w:ascii="宋体" w:hAnsi="宋体" w:cs="宋体"/>
              </w:rPr>
            </w:pPr>
            <w:r>
              <w:rPr>
                <w:rFonts w:ascii="宋体" w:hAnsi="宋体" w:cs="宋体" w:hint="eastAsia"/>
              </w:rPr>
              <w:t>指示灯：led 指示灯</w:t>
            </w:r>
          </w:p>
          <w:p w14:paraId="7509F609" w14:textId="77777777" w:rsidR="002748F6" w:rsidRDefault="00000000">
            <w:pPr>
              <w:numPr>
                <w:ilvl w:val="0"/>
                <w:numId w:val="5"/>
              </w:numPr>
              <w:ind w:firstLineChars="0"/>
              <w:rPr>
                <w:rFonts w:ascii="宋体" w:hAnsi="宋体" w:cs="宋体"/>
              </w:rPr>
            </w:pPr>
            <w:r>
              <w:rPr>
                <w:rFonts w:ascii="宋体" w:hAnsi="宋体" w:cs="宋体" w:hint="eastAsia"/>
              </w:rPr>
              <w:t>工作环境：室内</w:t>
            </w:r>
          </w:p>
          <w:p w14:paraId="1A30A68A" w14:textId="77777777" w:rsidR="002748F6" w:rsidRDefault="00000000">
            <w:pPr>
              <w:numPr>
                <w:ilvl w:val="0"/>
                <w:numId w:val="5"/>
              </w:numPr>
              <w:ind w:firstLineChars="0"/>
              <w:rPr>
                <w:rFonts w:ascii="宋体" w:hAnsi="宋体" w:cs="宋体"/>
              </w:rPr>
            </w:pPr>
            <w:r>
              <w:rPr>
                <w:rFonts w:ascii="宋体" w:hAnsi="宋体" w:cs="宋体" w:hint="eastAsia"/>
              </w:rPr>
              <w:t>操作温度：5℃～40℃。</w:t>
            </w:r>
          </w:p>
          <w:p w14:paraId="5771CBEE" w14:textId="77777777" w:rsidR="002748F6" w:rsidRDefault="00000000">
            <w:pPr>
              <w:pStyle w:val="2"/>
              <w:spacing w:before="120" w:after="120"/>
              <w:ind w:left="575" w:firstLineChars="0"/>
              <w:jc w:val="left"/>
            </w:pPr>
            <w:r>
              <w:rPr>
                <w:rFonts w:hint="eastAsia"/>
              </w:rPr>
              <w:t>物联网标签（三）</w:t>
            </w:r>
          </w:p>
          <w:p w14:paraId="43A95475" w14:textId="77777777" w:rsidR="002748F6" w:rsidRDefault="00000000">
            <w:pPr>
              <w:ind w:firstLine="420"/>
              <w:rPr>
                <w:rFonts w:ascii="宋体" w:hAnsi="宋体" w:cs="宋体"/>
              </w:rPr>
            </w:pPr>
            <w:r>
              <w:rPr>
                <w:rFonts w:ascii="宋体" w:hAnsi="宋体" w:cs="宋体" w:hint="eastAsia"/>
              </w:rPr>
              <w:t>物联网标签（三）产品技术要求如下：</w:t>
            </w:r>
          </w:p>
          <w:p w14:paraId="5219F507" w14:textId="77777777" w:rsidR="002748F6" w:rsidRDefault="00000000">
            <w:pPr>
              <w:pStyle w:val="a0"/>
              <w:numPr>
                <w:ilvl w:val="0"/>
                <w:numId w:val="6"/>
              </w:numPr>
              <w:ind w:firstLineChars="0"/>
              <w:rPr>
                <w:rFonts w:ascii="宋体" w:hAnsi="宋体" w:cs="宋体"/>
              </w:rPr>
            </w:pPr>
            <w:r>
              <w:rPr>
                <w:rFonts w:ascii="宋体" w:hAnsi="宋体" w:cs="宋体" w:hint="eastAsia"/>
              </w:rPr>
              <w:t>主处理器:32-bit ARM Cortex M0</w:t>
            </w:r>
          </w:p>
          <w:p w14:paraId="48D9F64B" w14:textId="77777777" w:rsidR="002748F6" w:rsidRDefault="00000000">
            <w:pPr>
              <w:pStyle w:val="a0"/>
              <w:numPr>
                <w:ilvl w:val="0"/>
                <w:numId w:val="6"/>
              </w:numPr>
              <w:ind w:firstLineChars="0"/>
              <w:rPr>
                <w:rFonts w:ascii="宋体" w:hAnsi="宋体" w:cs="宋体"/>
              </w:rPr>
            </w:pPr>
            <w:r>
              <w:rPr>
                <w:rFonts w:ascii="宋体" w:hAnsi="宋体" w:cs="宋体" w:hint="eastAsia"/>
              </w:rPr>
              <w:t>缓存FLASH:≥32KB FLASH</w:t>
            </w:r>
          </w:p>
          <w:p w14:paraId="6CCA7289" w14:textId="77777777" w:rsidR="002748F6" w:rsidRDefault="00000000">
            <w:pPr>
              <w:pStyle w:val="a0"/>
              <w:numPr>
                <w:ilvl w:val="0"/>
                <w:numId w:val="6"/>
              </w:numPr>
              <w:ind w:firstLineChars="0"/>
              <w:rPr>
                <w:rFonts w:ascii="宋体" w:hAnsi="宋体" w:cs="宋体"/>
              </w:rPr>
            </w:pPr>
            <w:r>
              <w:rPr>
                <w:rFonts w:ascii="宋体" w:hAnsi="宋体" w:cs="宋体" w:hint="eastAsia"/>
              </w:rPr>
              <w:t>静态存储SRAM:≥8KB SRAM</w:t>
            </w:r>
          </w:p>
          <w:p w14:paraId="2D98E310" w14:textId="77777777" w:rsidR="002748F6" w:rsidRDefault="00000000">
            <w:pPr>
              <w:pStyle w:val="a0"/>
              <w:numPr>
                <w:ilvl w:val="0"/>
                <w:numId w:val="6"/>
              </w:numPr>
              <w:ind w:firstLineChars="0"/>
              <w:rPr>
                <w:rFonts w:ascii="宋体" w:hAnsi="宋体" w:cs="宋体"/>
              </w:rPr>
            </w:pPr>
            <w:r>
              <w:rPr>
                <w:rFonts w:ascii="宋体" w:hAnsi="宋体" w:cs="宋体" w:hint="eastAsia"/>
              </w:rPr>
              <w:t>待机电流:≤10uA</w:t>
            </w:r>
          </w:p>
          <w:p w14:paraId="5D4BA8DD" w14:textId="77777777" w:rsidR="002748F6" w:rsidRDefault="00000000">
            <w:pPr>
              <w:pStyle w:val="a0"/>
              <w:numPr>
                <w:ilvl w:val="0"/>
                <w:numId w:val="6"/>
              </w:numPr>
              <w:ind w:firstLineChars="0"/>
              <w:rPr>
                <w:rFonts w:ascii="宋体" w:hAnsi="宋体" w:cs="宋体"/>
              </w:rPr>
            </w:pPr>
            <w:r>
              <w:rPr>
                <w:rFonts w:ascii="宋体" w:hAnsi="宋体" w:cs="宋体" w:hint="eastAsia"/>
              </w:rPr>
              <w:t>▲电池电量:≥1200mAh 电池可更换</w:t>
            </w:r>
          </w:p>
          <w:p w14:paraId="3A9A0E23" w14:textId="77777777" w:rsidR="002748F6" w:rsidRDefault="00000000">
            <w:pPr>
              <w:pStyle w:val="a0"/>
              <w:numPr>
                <w:ilvl w:val="0"/>
                <w:numId w:val="6"/>
              </w:numPr>
              <w:ind w:firstLineChars="0"/>
              <w:rPr>
                <w:rFonts w:ascii="宋体" w:hAnsi="宋体" w:cs="宋体"/>
              </w:rPr>
            </w:pPr>
            <w:r>
              <w:rPr>
                <w:rFonts w:ascii="宋体" w:hAnsi="宋体" w:cs="宋体" w:hint="eastAsia"/>
              </w:rPr>
              <w:t>▲通讯:支持2.4GRFID通讯</w:t>
            </w:r>
          </w:p>
          <w:p w14:paraId="431D251D" w14:textId="77777777" w:rsidR="002748F6" w:rsidRDefault="00000000">
            <w:pPr>
              <w:pStyle w:val="a0"/>
              <w:numPr>
                <w:ilvl w:val="0"/>
                <w:numId w:val="6"/>
              </w:numPr>
              <w:ind w:firstLineChars="0"/>
              <w:rPr>
                <w:rFonts w:ascii="宋体" w:hAnsi="宋体" w:cs="宋体"/>
              </w:rPr>
            </w:pPr>
            <w:r>
              <w:rPr>
                <w:rFonts w:ascii="宋体" w:hAnsi="宋体" w:cs="宋体" w:hint="eastAsia"/>
              </w:rPr>
              <w:t>▲定位:根据不同业务需求，支持2.4G RFID定位，</w:t>
            </w:r>
            <w:proofErr w:type="gramStart"/>
            <w:r>
              <w:rPr>
                <w:rFonts w:ascii="宋体" w:hAnsi="宋体" w:cs="宋体" w:hint="eastAsia"/>
              </w:rPr>
              <w:t>蓝牙定位</w:t>
            </w:r>
            <w:proofErr w:type="gramEnd"/>
            <w:r>
              <w:rPr>
                <w:rFonts w:ascii="宋体" w:hAnsi="宋体" w:cs="宋体" w:hint="eastAsia"/>
              </w:rPr>
              <w:t>，实现房间级定位进度或者3米定位精度定位</w:t>
            </w:r>
          </w:p>
          <w:p w14:paraId="50259F8D" w14:textId="77777777" w:rsidR="002748F6" w:rsidRDefault="00000000">
            <w:pPr>
              <w:pStyle w:val="a0"/>
              <w:numPr>
                <w:ilvl w:val="0"/>
                <w:numId w:val="6"/>
              </w:numPr>
              <w:ind w:firstLineChars="0"/>
              <w:rPr>
                <w:rFonts w:ascii="宋体" w:hAnsi="宋体" w:cs="宋体"/>
              </w:rPr>
            </w:pPr>
            <w:r>
              <w:rPr>
                <w:rFonts w:ascii="宋体" w:hAnsi="宋体" w:cs="宋体" w:hint="eastAsia"/>
              </w:rPr>
              <w:t>▲内置传感:内置霍尔传感</w:t>
            </w:r>
          </w:p>
          <w:p w14:paraId="4E66D224" w14:textId="77777777" w:rsidR="002748F6" w:rsidRDefault="00000000">
            <w:pPr>
              <w:pStyle w:val="a0"/>
              <w:numPr>
                <w:ilvl w:val="0"/>
                <w:numId w:val="6"/>
              </w:numPr>
              <w:ind w:firstLineChars="0"/>
              <w:rPr>
                <w:rFonts w:ascii="宋体" w:hAnsi="宋体" w:cs="宋体"/>
              </w:rPr>
            </w:pPr>
            <w:r>
              <w:rPr>
                <w:rFonts w:ascii="宋体" w:hAnsi="宋体" w:cs="宋体" w:hint="eastAsia"/>
              </w:rPr>
              <w:t>▲设备开关机检测:能实时感知到高值医疗设备的开关机状态</w:t>
            </w:r>
          </w:p>
          <w:p w14:paraId="59989AD3" w14:textId="77777777" w:rsidR="002748F6" w:rsidRDefault="00000000">
            <w:pPr>
              <w:pStyle w:val="a0"/>
              <w:numPr>
                <w:ilvl w:val="0"/>
                <w:numId w:val="6"/>
              </w:numPr>
              <w:ind w:firstLineChars="0"/>
              <w:rPr>
                <w:rFonts w:ascii="宋体" w:hAnsi="宋体" w:cs="宋体"/>
              </w:rPr>
            </w:pPr>
            <w:r>
              <w:rPr>
                <w:rFonts w:ascii="宋体" w:hAnsi="宋体" w:cs="宋体" w:hint="eastAsia"/>
              </w:rPr>
              <w:t>▲设备工作量检测:能实时统计高值医疗设备的开关机时长，运行时长</w:t>
            </w:r>
          </w:p>
          <w:p w14:paraId="4E787222" w14:textId="77777777" w:rsidR="002748F6" w:rsidRDefault="00000000">
            <w:pPr>
              <w:pStyle w:val="a0"/>
              <w:numPr>
                <w:ilvl w:val="0"/>
                <w:numId w:val="6"/>
              </w:numPr>
              <w:ind w:firstLineChars="0"/>
              <w:rPr>
                <w:rFonts w:ascii="宋体" w:hAnsi="宋体" w:cs="宋体"/>
              </w:rPr>
            </w:pPr>
            <w:r>
              <w:rPr>
                <w:rFonts w:ascii="宋体" w:hAnsi="宋体" w:cs="宋体" w:hint="eastAsia"/>
              </w:rPr>
              <w:t>设备区域工作量查询:可以通过界面查询某手术室或区域运行过的设备明细</w:t>
            </w:r>
          </w:p>
          <w:p w14:paraId="7DBF6840" w14:textId="77777777" w:rsidR="002748F6" w:rsidRDefault="00000000">
            <w:pPr>
              <w:pStyle w:val="a0"/>
              <w:numPr>
                <w:ilvl w:val="0"/>
                <w:numId w:val="6"/>
              </w:numPr>
              <w:ind w:firstLineChars="0"/>
              <w:rPr>
                <w:rFonts w:ascii="宋体" w:hAnsi="宋体" w:cs="宋体"/>
              </w:rPr>
            </w:pPr>
            <w:r>
              <w:rPr>
                <w:rFonts w:ascii="宋体" w:hAnsi="宋体" w:cs="宋体" w:hint="eastAsia"/>
              </w:rPr>
              <w:t>▲安装方式:胶贴安装</w:t>
            </w:r>
          </w:p>
          <w:p w14:paraId="330F60A7" w14:textId="77777777" w:rsidR="002748F6" w:rsidRDefault="00000000">
            <w:pPr>
              <w:pStyle w:val="a0"/>
              <w:numPr>
                <w:ilvl w:val="0"/>
                <w:numId w:val="6"/>
              </w:numPr>
              <w:ind w:firstLineChars="0"/>
              <w:rPr>
                <w:rFonts w:ascii="宋体" w:hAnsi="宋体" w:cs="宋体"/>
              </w:rPr>
            </w:pPr>
            <w:r>
              <w:rPr>
                <w:rFonts w:ascii="宋体" w:hAnsi="宋体" w:cs="宋体" w:hint="eastAsia"/>
              </w:rPr>
              <w:t>防尘、防水等级:≥IP54</w:t>
            </w:r>
          </w:p>
          <w:p w14:paraId="6FFBB4D1" w14:textId="77777777" w:rsidR="002748F6" w:rsidRDefault="00000000">
            <w:pPr>
              <w:pStyle w:val="a0"/>
              <w:numPr>
                <w:ilvl w:val="0"/>
                <w:numId w:val="6"/>
              </w:numPr>
              <w:ind w:firstLineChars="0"/>
              <w:rPr>
                <w:rFonts w:ascii="宋体" w:hAnsi="宋体" w:cs="宋体"/>
              </w:rPr>
            </w:pPr>
            <w:r>
              <w:rPr>
                <w:rFonts w:ascii="宋体" w:hAnsi="宋体" w:cs="宋体" w:hint="eastAsia"/>
              </w:rPr>
              <w:t>工作环境:室内</w:t>
            </w:r>
          </w:p>
          <w:p w14:paraId="2654A113" w14:textId="77777777" w:rsidR="002748F6" w:rsidRDefault="00000000">
            <w:pPr>
              <w:pStyle w:val="a0"/>
              <w:numPr>
                <w:ilvl w:val="0"/>
                <w:numId w:val="6"/>
              </w:numPr>
              <w:ind w:firstLineChars="0"/>
              <w:rPr>
                <w:rFonts w:ascii="宋体" w:hAnsi="宋体" w:cs="宋体"/>
              </w:rPr>
            </w:pPr>
            <w:r>
              <w:rPr>
                <w:rFonts w:ascii="宋体" w:hAnsi="宋体" w:cs="宋体" w:hint="eastAsia"/>
              </w:rPr>
              <w:lastRenderedPageBreak/>
              <w:t>操作温度：5℃to 40℃。</w:t>
            </w:r>
          </w:p>
          <w:p w14:paraId="17B42627" w14:textId="77777777" w:rsidR="002748F6" w:rsidRDefault="002748F6">
            <w:pPr>
              <w:pStyle w:val="a0"/>
              <w:ind w:firstLineChars="0" w:firstLine="0"/>
              <w:rPr>
                <w:rFonts w:ascii="宋体" w:hAnsi="宋体" w:cs="宋体"/>
              </w:rPr>
            </w:pPr>
          </w:p>
          <w:p w14:paraId="75286E3F" w14:textId="77777777" w:rsidR="002748F6" w:rsidRDefault="00000000">
            <w:pPr>
              <w:pStyle w:val="2"/>
              <w:spacing w:before="120" w:after="120"/>
              <w:ind w:left="575" w:firstLineChars="0"/>
              <w:jc w:val="left"/>
            </w:pPr>
            <w:r>
              <w:rPr>
                <w:rFonts w:hint="eastAsia"/>
              </w:rPr>
              <w:t>物联网标签（四）</w:t>
            </w:r>
            <w:r>
              <w:rPr>
                <w:rFonts w:hint="eastAsia"/>
              </w:rPr>
              <w:t xml:space="preserve">  </w:t>
            </w:r>
          </w:p>
          <w:p w14:paraId="2B1A5D0D" w14:textId="77777777" w:rsidR="002748F6" w:rsidRDefault="00000000">
            <w:pPr>
              <w:ind w:firstLine="420"/>
              <w:rPr>
                <w:rFonts w:ascii="宋体" w:hAnsi="宋体" w:cs="宋体"/>
              </w:rPr>
            </w:pPr>
            <w:r>
              <w:rPr>
                <w:rFonts w:ascii="宋体" w:hAnsi="宋体" w:cs="宋体" w:hint="eastAsia"/>
              </w:rPr>
              <w:t>物联网标签（四）产品技术要求如下：</w:t>
            </w:r>
          </w:p>
          <w:p w14:paraId="2D70806F" w14:textId="77777777" w:rsidR="002748F6" w:rsidRDefault="00000000">
            <w:pPr>
              <w:numPr>
                <w:ilvl w:val="0"/>
                <w:numId w:val="5"/>
              </w:numPr>
              <w:ind w:firstLineChars="0"/>
              <w:rPr>
                <w:rFonts w:ascii="宋体" w:hAnsi="宋体" w:cs="宋体"/>
              </w:rPr>
            </w:pPr>
            <w:r>
              <w:rPr>
                <w:rFonts w:ascii="宋体" w:hAnsi="宋体" w:cs="宋体" w:hint="eastAsia"/>
              </w:rPr>
              <w:t>处理器: MCU Cortex M4 内核64Mhz</w:t>
            </w:r>
          </w:p>
          <w:p w14:paraId="4FFBEB74" w14:textId="77777777" w:rsidR="002748F6" w:rsidRDefault="00000000">
            <w:pPr>
              <w:numPr>
                <w:ilvl w:val="0"/>
                <w:numId w:val="5"/>
              </w:numPr>
              <w:ind w:firstLineChars="0"/>
              <w:rPr>
                <w:rFonts w:ascii="宋体" w:hAnsi="宋体" w:cs="宋体"/>
              </w:rPr>
            </w:pPr>
            <w:r>
              <w:rPr>
                <w:rFonts w:ascii="宋体" w:hAnsi="宋体" w:cs="宋体" w:hint="eastAsia"/>
              </w:rPr>
              <w:t>缓存:≥512KB FLASH</w:t>
            </w:r>
          </w:p>
          <w:p w14:paraId="0E84A5C6" w14:textId="77777777" w:rsidR="002748F6" w:rsidRDefault="00000000">
            <w:pPr>
              <w:numPr>
                <w:ilvl w:val="0"/>
                <w:numId w:val="5"/>
              </w:numPr>
              <w:ind w:firstLineChars="0"/>
              <w:rPr>
                <w:rFonts w:ascii="宋体" w:hAnsi="宋体" w:cs="宋体"/>
              </w:rPr>
            </w:pPr>
            <w:r>
              <w:rPr>
                <w:rFonts w:ascii="宋体" w:hAnsi="宋体" w:cs="宋体" w:hint="eastAsia"/>
              </w:rPr>
              <w:t>内置存储: ≥64KB</w:t>
            </w:r>
          </w:p>
          <w:p w14:paraId="11D84E3C" w14:textId="77777777" w:rsidR="002748F6" w:rsidRDefault="00000000">
            <w:pPr>
              <w:numPr>
                <w:ilvl w:val="0"/>
                <w:numId w:val="5"/>
              </w:numPr>
              <w:ind w:firstLineChars="0"/>
              <w:rPr>
                <w:rFonts w:ascii="宋体" w:hAnsi="宋体" w:cs="宋体"/>
              </w:rPr>
            </w:pPr>
            <w:r>
              <w:rPr>
                <w:rFonts w:ascii="宋体" w:hAnsi="宋体" w:cs="宋体" w:hint="eastAsia"/>
              </w:rPr>
              <w:t>电池电量:▲≥300mA 纽扣电池</w:t>
            </w:r>
          </w:p>
          <w:p w14:paraId="323E1B34" w14:textId="77777777" w:rsidR="002748F6" w:rsidRDefault="00000000">
            <w:pPr>
              <w:numPr>
                <w:ilvl w:val="0"/>
                <w:numId w:val="5"/>
              </w:numPr>
              <w:ind w:firstLineChars="0"/>
              <w:rPr>
                <w:rFonts w:ascii="宋体" w:hAnsi="宋体" w:cs="宋体"/>
              </w:rPr>
            </w:pPr>
            <w:r>
              <w:rPr>
                <w:rFonts w:ascii="宋体" w:hAnsi="宋体" w:cs="宋体" w:hint="eastAsia"/>
              </w:rPr>
              <w:t>设备工作量检测 :▲与电磁标签配合，实现多部件的组合工作量检测，能实时统计</w:t>
            </w:r>
            <w:proofErr w:type="gramStart"/>
            <w:r>
              <w:rPr>
                <w:rFonts w:ascii="宋体" w:hAnsi="宋体" w:cs="宋体" w:hint="eastAsia"/>
              </w:rPr>
              <w:t>单软镜</w:t>
            </w:r>
            <w:proofErr w:type="gramEnd"/>
            <w:r>
              <w:rPr>
                <w:rFonts w:ascii="宋体" w:hAnsi="宋体" w:cs="宋体" w:hint="eastAsia"/>
              </w:rPr>
              <w:t>的工作量</w:t>
            </w:r>
          </w:p>
          <w:p w14:paraId="13A677B4" w14:textId="77777777" w:rsidR="002748F6" w:rsidRDefault="00000000">
            <w:pPr>
              <w:numPr>
                <w:ilvl w:val="0"/>
                <w:numId w:val="5"/>
              </w:numPr>
              <w:ind w:firstLineChars="0"/>
              <w:rPr>
                <w:rFonts w:ascii="宋体" w:hAnsi="宋体" w:cs="宋体"/>
              </w:rPr>
            </w:pPr>
            <w:r>
              <w:rPr>
                <w:rFonts w:ascii="宋体" w:hAnsi="宋体" w:cs="宋体" w:hint="eastAsia"/>
              </w:rPr>
              <w:t>通讯:▲支持</w:t>
            </w:r>
            <w:proofErr w:type="gramStart"/>
            <w:r>
              <w:rPr>
                <w:rFonts w:ascii="宋体" w:hAnsi="宋体" w:cs="宋体" w:hint="eastAsia"/>
              </w:rPr>
              <w:t>蓝牙数据</w:t>
            </w:r>
            <w:proofErr w:type="gramEnd"/>
            <w:r>
              <w:rPr>
                <w:rFonts w:ascii="宋体" w:hAnsi="宋体" w:cs="宋体" w:hint="eastAsia"/>
              </w:rPr>
              <w:t>通讯，提供原厂规格书并由原厂盖章</w:t>
            </w:r>
          </w:p>
          <w:p w14:paraId="744AF7C0" w14:textId="77777777" w:rsidR="002748F6" w:rsidRDefault="00000000">
            <w:pPr>
              <w:numPr>
                <w:ilvl w:val="0"/>
                <w:numId w:val="5"/>
              </w:numPr>
              <w:ind w:firstLineChars="0"/>
              <w:rPr>
                <w:rFonts w:ascii="宋体" w:hAnsi="宋体" w:cs="宋体"/>
              </w:rPr>
            </w:pPr>
            <w:r>
              <w:rPr>
                <w:rFonts w:ascii="宋体" w:hAnsi="宋体" w:cs="宋体" w:hint="eastAsia"/>
              </w:rPr>
              <w:t>定位:▲</w:t>
            </w:r>
            <w:proofErr w:type="gramStart"/>
            <w:r>
              <w:rPr>
                <w:rFonts w:ascii="宋体" w:hAnsi="宋体" w:cs="宋体" w:hint="eastAsia"/>
              </w:rPr>
              <w:t>支持蓝牙定位</w:t>
            </w:r>
            <w:proofErr w:type="gramEnd"/>
            <w:r>
              <w:rPr>
                <w:rFonts w:ascii="宋体" w:hAnsi="宋体" w:cs="宋体" w:hint="eastAsia"/>
              </w:rPr>
              <w:t>，出入口实时电子围栏</w:t>
            </w:r>
          </w:p>
          <w:p w14:paraId="7B0F65E6" w14:textId="77777777" w:rsidR="002748F6" w:rsidRDefault="00000000">
            <w:pPr>
              <w:numPr>
                <w:ilvl w:val="0"/>
                <w:numId w:val="5"/>
              </w:numPr>
              <w:ind w:firstLineChars="0"/>
              <w:rPr>
                <w:rFonts w:ascii="宋体" w:hAnsi="宋体" w:cs="宋体"/>
              </w:rPr>
            </w:pPr>
            <w:r>
              <w:rPr>
                <w:rFonts w:ascii="宋体" w:hAnsi="宋体" w:cs="宋体" w:hint="eastAsia"/>
              </w:rPr>
              <w:t>安装方式:轧带及粘贴固定</w:t>
            </w:r>
          </w:p>
          <w:p w14:paraId="18C53127" w14:textId="77777777" w:rsidR="002748F6" w:rsidRDefault="00000000">
            <w:pPr>
              <w:numPr>
                <w:ilvl w:val="0"/>
                <w:numId w:val="5"/>
              </w:numPr>
              <w:ind w:firstLineChars="0"/>
              <w:rPr>
                <w:rFonts w:ascii="宋体" w:hAnsi="宋体" w:cs="宋体"/>
              </w:rPr>
            </w:pPr>
            <w:r>
              <w:rPr>
                <w:rFonts w:ascii="宋体" w:hAnsi="宋体" w:cs="宋体" w:hint="eastAsia"/>
              </w:rPr>
              <w:t>防尘、防水等级: ≥IP67</w:t>
            </w:r>
          </w:p>
          <w:p w14:paraId="5FFB5DBD" w14:textId="77777777" w:rsidR="002748F6" w:rsidRDefault="00000000">
            <w:pPr>
              <w:numPr>
                <w:ilvl w:val="0"/>
                <w:numId w:val="5"/>
              </w:numPr>
              <w:ind w:firstLineChars="0"/>
              <w:rPr>
                <w:rFonts w:ascii="宋体" w:hAnsi="宋体" w:cs="宋体"/>
              </w:rPr>
            </w:pPr>
            <w:r>
              <w:rPr>
                <w:rFonts w:ascii="宋体" w:hAnsi="宋体" w:cs="宋体" w:hint="eastAsia"/>
              </w:rPr>
              <w:t>工作环境:室内</w:t>
            </w:r>
          </w:p>
          <w:p w14:paraId="4947FAD2" w14:textId="77777777" w:rsidR="002748F6" w:rsidRDefault="00000000">
            <w:pPr>
              <w:numPr>
                <w:ilvl w:val="0"/>
                <w:numId w:val="5"/>
              </w:numPr>
              <w:ind w:firstLineChars="0"/>
              <w:rPr>
                <w:rFonts w:ascii="宋体" w:hAnsi="宋体" w:cs="宋体"/>
              </w:rPr>
            </w:pPr>
            <w:r>
              <w:rPr>
                <w:rFonts w:ascii="宋体" w:hAnsi="宋体" w:cs="宋体" w:hint="eastAsia"/>
              </w:rPr>
              <w:t>操作温度:5℃～40℃。</w:t>
            </w:r>
          </w:p>
          <w:p w14:paraId="696E17FD" w14:textId="77777777" w:rsidR="002748F6" w:rsidRDefault="002748F6">
            <w:pPr>
              <w:pStyle w:val="a0"/>
              <w:ind w:firstLine="420"/>
            </w:pPr>
          </w:p>
          <w:p w14:paraId="3F9B2C9C" w14:textId="77777777" w:rsidR="002748F6" w:rsidRDefault="00000000">
            <w:pPr>
              <w:pStyle w:val="2"/>
              <w:spacing w:before="120" w:after="120"/>
              <w:ind w:left="575" w:firstLineChars="0"/>
              <w:jc w:val="left"/>
            </w:pPr>
            <w:proofErr w:type="gramStart"/>
            <w:r>
              <w:rPr>
                <w:rFonts w:hint="eastAsia"/>
              </w:rPr>
              <w:t>蓝牙定位</w:t>
            </w:r>
            <w:proofErr w:type="gramEnd"/>
            <w:r>
              <w:rPr>
                <w:rFonts w:hint="eastAsia"/>
              </w:rPr>
              <w:t>信标</w:t>
            </w:r>
            <w:r>
              <w:rPr>
                <w:rFonts w:hint="eastAsia"/>
              </w:rPr>
              <w:t xml:space="preserve">  </w:t>
            </w:r>
          </w:p>
          <w:p w14:paraId="3F0B457F" w14:textId="77777777" w:rsidR="002748F6" w:rsidRDefault="00000000">
            <w:pPr>
              <w:ind w:firstLine="420"/>
              <w:rPr>
                <w:rFonts w:ascii="宋体" w:hAnsi="宋体" w:cs="宋体"/>
              </w:rPr>
            </w:pPr>
            <w:proofErr w:type="gramStart"/>
            <w:r>
              <w:rPr>
                <w:rFonts w:ascii="宋体" w:hAnsi="宋体" w:cs="宋体" w:hint="eastAsia"/>
              </w:rPr>
              <w:t>蓝牙定位</w:t>
            </w:r>
            <w:proofErr w:type="gramEnd"/>
            <w:r>
              <w:rPr>
                <w:rFonts w:ascii="宋体" w:hAnsi="宋体" w:cs="宋体" w:hint="eastAsia"/>
              </w:rPr>
              <w:t>信标产品技术要求如下：</w:t>
            </w:r>
          </w:p>
          <w:p w14:paraId="2E75F766" w14:textId="77777777" w:rsidR="002748F6" w:rsidRDefault="00000000">
            <w:pPr>
              <w:numPr>
                <w:ilvl w:val="0"/>
                <w:numId w:val="5"/>
              </w:numPr>
              <w:ind w:firstLineChars="0"/>
              <w:rPr>
                <w:rFonts w:ascii="宋体" w:hAnsi="宋体" w:cs="宋体"/>
              </w:rPr>
            </w:pPr>
            <w:r>
              <w:rPr>
                <w:rFonts w:ascii="宋体" w:hAnsi="宋体" w:cs="宋体" w:hint="eastAsia"/>
              </w:rPr>
              <w:t>处理器：32位ARM Cortex M0™</w:t>
            </w:r>
          </w:p>
          <w:p w14:paraId="7EA0CADC" w14:textId="77777777" w:rsidR="002748F6" w:rsidRDefault="00000000">
            <w:pPr>
              <w:numPr>
                <w:ilvl w:val="0"/>
                <w:numId w:val="5"/>
              </w:numPr>
              <w:ind w:firstLineChars="0"/>
              <w:rPr>
                <w:rFonts w:ascii="宋体" w:hAnsi="宋体" w:cs="宋体"/>
              </w:rPr>
            </w:pPr>
            <w:r>
              <w:rPr>
                <w:rFonts w:ascii="宋体" w:hAnsi="宋体" w:cs="宋体" w:hint="eastAsia"/>
              </w:rPr>
              <w:t>运行电压：&gt;0.9V</w:t>
            </w:r>
          </w:p>
          <w:p w14:paraId="79934CB5" w14:textId="77777777" w:rsidR="002748F6" w:rsidRDefault="00000000">
            <w:pPr>
              <w:numPr>
                <w:ilvl w:val="0"/>
                <w:numId w:val="5"/>
              </w:numPr>
              <w:ind w:firstLineChars="0"/>
              <w:rPr>
                <w:rFonts w:ascii="宋体" w:hAnsi="宋体" w:cs="宋体"/>
              </w:rPr>
            </w:pPr>
            <w:r>
              <w:rPr>
                <w:rFonts w:ascii="宋体" w:hAnsi="宋体" w:cs="宋体" w:hint="eastAsia"/>
              </w:rPr>
              <w:t>蓝牙：▲BLE 4.2</w:t>
            </w:r>
          </w:p>
          <w:p w14:paraId="22F2C673" w14:textId="77777777" w:rsidR="002748F6" w:rsidRDefault="00000000">
            <w:pPr>
              <w:numPr>
                <w:ilvl w:val="0"/>
                <w:numId w:val="5"/>
              </w:numPr>
              <w:ind w:firstLineChars="0"/>
              <w:rPr>
                <w:rFonts w:ascii="宋体" w:hAnsi="宋体" w:cs="宋体"/>
              </w:rPr>
            </w:pPr>
            <w:r>
              <w:rPr>
                <w:rFonts w:ascii="宋体" w:hAnsi="宋体" w:cs="宋体" w:hint="eastAsia"/>
              </w:rPr>
              <w:t>发射功率：0dBm ~ -21dBm</w:t>
            </w:r>
          </w:p>
          <w:p w14:paraId="56B3E5A5" w14:textId="77777777" w:rsidR="002748F6" w:rsidRDefault="00000000">
            <w:pPr>
              <w:numPr>
                <w:ilvl w:val="0"/>
                <w:numId w:val="5"/>
              </w:numPr>
              <w:ind w:firstLineChars="0"/>
              <w:rPr>
                <w:rFonts w:ascii="宋体" w:hAnsi="宋体" w:cs="宋体"/>
              </w:rPr>
            </w:pPr>
            <w:r>
              <w:rPr>
                <w:rFonts w:ascii="宋体" w:hAnsi="宋体" w:cs="宋体" w:hint="eastAsia"/>
              </w:rPr>
              <w:t>覆盖范围：最高可达80m(空旷地带)</w:t>
            </w:r>
          </w:p>
          <w:p w14:paraId="4E7DC9CD" w14:textId="77777777" w:rsidR="002748F6" w:rsidRDefault="00000000">
            <w:pPr>
              <w:numPr>
                <w:ilvl w:val="0"/>
                <w:numId w:val="5"/>
              </w:numPr>
              <w:ind w:firstLineChars="0"/>
              <w:rPr>
                <w:rFonts w:ascii="宋体" w:hAnsi="宋体" w:cs="宋体"/>
              </w:rPr>
            </w:pPr>
            <w:r>
              <w:rPr>
                <w:rFonts w:ascii="宋体" w:hAnsi="宋体" w:cs="宋体" w:hint="eastAsia"/>
              </w:rPr>
              <w:t>续航时间：&gt;=2年</w:t>
            </w:r>
          </w:p>
          <w:p w14:paraId="4AB395AA" w14:textId="77777777" w:rsidR="002748F6" w:rsidRDefault="00000000">
            <w:pPr>
              <w:numPr>
                <w:ilvl w:val="0"/>
                <w:numId w:val="5"/>
              </w:numPr>
              <w:ind w:firstLineChars="0"/>
              <w:rPr>
                <w:rFonts w:ascii="宋体" w:hAnsi="宋体" w:cs="宋体"/>
              </w:rPr>
            </w:pPr>
            <w:r>
              <w:rPr>
                <w:rFonts w:ascii="宋体" w:hAnsi="宋体" w:cs="宋体" w:hint="eastAsia"/>
              </w:rPr>
              <w:t>安全性：▲密码保护，防篡改，</w:t>
            </w:r>
            <w:proofErr w:type="gramStart"/>
            <w:r>
              <w:rPr>
                <w:rFonts w:ascii="宋体" w:hAnsi="宋体" w:cs="宋体" w:hint="eastAsia"/>
              </w:rPr>
              <w:t>防蹭用</w:t>
            </w:r>
            <w:proofErr w:type="gramEnd"/>
            <w:r>
              <w:rPr>
                <w:rFonts w:ascii="宋体" w:hAnsi="宋体" w:cs="宋体" w:hint="eastAsia"/>
              </w:rPr>
              <w:t>（选配）</w:t>
            </w:r>
          </w:p>
          <w:p w14:paraId="66816C94" w14:textId="77777777" w:rsidR="002748F6" w:rsidRDefault="00000000">
            <w:pPr>
              <w:numPr>
                <w:ilvl w:val="0"/>
                <w:numId w:val="5"/>
              </w:numPr>
              <w:ind w:firstLineChars="0"/>
              <w:rPr>
                <w:rFonts w:ascii="宋体" w:hAnsi="宋体" w:cs="宋体"/>
              </w:rPr>
            </w:pPr>
            <w:r>
              <w:rPr>
                <w:rFonts w:ascii="宋体" w:hAnsi="宋体" w:cs="宋体" w:hint="eastAsia"/>
              </w:rPr>
              <w:t>电池：▲2400mAh电池</w:t>
            </w:r>
          </w:p>
          <w:p w14:paraId="0E2F5118" w14:textId="77777777" w:rsidR="002748F6" w:rsidRDefault="00000000">
            <w:pPr>
              <w:numPr>
                <w:ilvl w:val="0"/>
                <w:numId w:val="5"/>
              </w:numPr>
              <w:ind w:firstLineChars="0"/>
              <w:rPr>
                <w:rFonts w:ascii="宋体" w:hAnsi="宋体" w:cs="宋体"/>
              </w:rPr>
            </w:pPr>
            <w:r>
              <w:rPr>
                <w:rFonts w:ascii="宋体" w:hAnsi="宋体" w:cs="宋体" w:hint="eastAsia"/>
              </w:rPr>
              <w:t>防尘、防水等级：≥IP54</w:t>
            </w:r>
          </w:p>
          <w:p w14:paraId="4846CBB4" w14:textId="77777777" w:rsidR="002748F6" w:rsidRDefault="00000000">
            <w:pPr>
              <w:numPr>
                <w:ilvl w:val="0"/>
                <w:numId w:val="5"/>
              </w:numPr>
              <w:ind w:firstLineChars="0"/>
              <w:rPr>
                <w:rFonts w:ascii="宋体" w:hAnsi="宋体" w:cs="宋体"/>
              </w:rPr>
            </w:pPr>
            <w:r>
              <w:rPr>
                <w:rFonts w:ascii="宋体" w:hAnsi="宋体" w:cs="宋体" w:hint="eastAsia"/>
              </w:rPr>
              <w:t>安装方式：▲墙贴或螺丝固定</w:t>
            </w:r>
          </w:p>
          <w:p w14:paraId="5F0184E4" w14:textId="77777777" w:rsidR="002748F6" w:rsidRDefault="00000000">
            <w:pPr>
              <w:numPr>
                <w:ilvl w:val="0"/>
                <w:numId w:val="5"/>
              </w:numPr>
              <w:ind w:firstLineChars="0"/>
              <w:rPr>
                <w:rFonts w:ascii="宋体" w:hAnsi="宋体" w:cs="宋体"/>
              </w:rPr>
            </w:pPr>
            <w:r>
              <w:rPr>
                <w:rFonts w:ascii="宋体" w:hAnsi="宋体" w:cs="宋体" w:hint="eastAsia"/>
              </w:rPr>
              <w:t>指示灯：LED指示灯</w:t>
            </w:r>
          </w:p>
          <w:p w14:paraId="58540A20" w14:textId="77777777" w:rsidR="002748F6" w:rsidRDefault="00000000">
            <w:pPr>
              <w:numPr>
                <w:ilvl w:val="0"/>
                <w:numId w:val="5"/>
              </w:numPr>
              <w:ind w:firstLineChars="0"/>
              <w:rPr>
                <w:rFonts w:ascii="宋体" w:hAnsi="宋体" w:cs="宋体"/>
              </w:rPr>
            </w:pPr>
            <w:r>
              <w:rPr>
                <w:rFonts w:ascii="宋体" w:hAnsi="宋体" w:cs="宋体" w:hint="eastAsia"/>
              </w:rPr>
              <w:t>工作环境：户内/户外</w:t>
            </w:r>
          </w:p>
          <w:p w14:paraId="2B154BA9" w14:textId="77777777" w:rsidR="002748F6" w:rsidRDefault="00000000">
            <w:pPr>
              <w:numPr>
                <w:ilvl w:val="0"/>
                <w:numId w:val="5"/>
              </w:numPr>
              <w:ind w:firstLineChars="0"/>
              <w:rPr>
                <w:rFonts w:ascii="宋体" w:hAnsi="宋体" w:cs="宋体"/>
              </w:rPr>
            </w:pPr>
            <w:r>
              <w:rPr>
                <w:rFonts w:ascii="宋体" w:hAnsi="宋体" w:cs="宋体" w:hint="eastAsia"/>
              </w:rPr>
              <w:t>操作温度：-40℃～85℃。</w:t>
            </w:r>
          </w:p>
          <w:p w14:paraId="6B046AA8" w14:textId="77777777" w:rsidR="002748F6" w:rsidRDefault="00000000">
            <w:pPr>
              <w:pStyle w:val="2"/>
              <w:spacing w:before="120" w:after="120"/>
              <w:ind w:left="575" w:firstLineChars="0"/>
              <w:jc w:val="left"/>
            </w:pPr>
            <w:r>
              <w:rPr>
                <w:rFonts w:hint="eastAsia"/>
              </w:rPr>
              <w:lastRenderedPageBreak/>
              <w:t>通讯基站</w:t>
            </w:r>
            <w:r>
              <w:rPr>
                <w:rFonts w:hint="eastAsia"/>
              </w:rPr>
              <w:t xml:space="preserve">  </w:t>
            </w:r>
          </w:p>
          <w:p w14:paraId="237CAE30" w14:textId="77777777" w:rsidR="002748F6" w:rsidRDefault="00000000">
            <w:pPr>
              <w:ind w:firstLine="420"/>
              <w:rPr>
                <w:rFonts w:ascii="宋体" w:hAnsi="宋体" w:cs="宋体"/>
              </w:rPr>
            </w:pPr>
            <w:r>
              <w:rPr>
                <w:rFonts w:ascii="宋体" w:hAnsi="宋体" w:cs="宋体" w:hint="eastAsia"/>
              </w:rPr>
              <w:t>通讯基站产品技术要求如下：</w:t>
            </w:r>
          </w:p>
          <w:p w14:paraId="0133245C" w14:textId="77777777" w:rsidR="002748F6" w:rsidRDefault="00000000">
            <w:pPr>
              <w:numPr>
                <w:ilvl w:val="0"/>
                <w:numId w:val="7"/>
              </w:numPr>
              <w:ind w:firstLineChars="0"/>
              <w:rPr>
                <w:rFonts w:ascii="宋体" w:hAnsi="宋体" w:cs="宋体"/>
              </w:rPr>
            </w:pPr>
            <w:r>
              <w:rPr>
                <w:rFonts w:ascii="宋体" w:hAnsi="宋体" w:cs="宋体" w:hint="eastAsia"/>
              </w:rPr>
              <w:t>网络：支持 WIFI/有线网络连接方式，</w:t>
            </w:r>
            <w:proofErr w:type="spellStart"/>
            <w:r>
              <w:rPr>
                <w:rFonts w:ascii="宋体" w:hAnsi="宋体" w:cs="宋体" w:hint="eastAsia"/>
              </w:rPr>
              <w:t>wifi</w:t>
            </w:r>
            <w:proofErr w:type="spellEnd"/>
            <w:r>
              <w:rPr>
                <w:rFonts w:ascii="宋体" w:hAnsi="宋体" w:cs="宋体" w:hint="eastAsia"/>
              </w:rPr>
              <w:t xml:space="preserve"> 支持 2.4G 或 5G，无线标准 802.11a/b/g/n</w:t>
            </w:r>
          </w:p>
          <w:p w14:paraId="22068463" w14:textId="77777777" w:rsidR="002748F6" w:rsidRDefault="00000000">
            <w:pPr>
              <w:numPr>
                <w:ilvl w:val="0"/>
                <w:numId w:val="7"/>
              </w:numPr>
              <w:ind w:firstLineChars="0"/>
              <w:rPr>
                <w:rFonts w:ascii="宋体" w:hAnsi="宋体" w:cs="宋体"/>
              </w:rPr>
            </w:pPr>
            <w:proofErr w:type="gramStart"/>
            <w:r>
              <w:rPr>
                <w:rFonts w:ascii="宋体" w:hAnsi="宋体" w:cs="宋体" w:hint="eastAsia"/>
              </w:rPr>
              <w:t>内置蓝牙模块</w:t>
            </w:r>
            <w:proofErr w:type="gramEnd"/>
            <w:r>
              <w:rPr>
                <w:rFonts w:ascii="宋体" w:hAnsi="宋体" w:cs="宋体" w:hint="eastAsia"/>
              </w:rPr>
              <w:t>：▲内置</w:t>
            </w:r>
            <w:proofErr w:type="gramStart"/>
            <w:r>
              <w:rPr>
                <w:rFonts w:ascii="宋体" w:hAnsi="宋体" w:cs="宋体" w:hint="eastAsia"/>
              </w:rPr>
              <w:t>1个蓝牙</w:t>
            </w:r>
            <w:proofErr w:type="gramEnd"/>
            <w:r>
              <w:rPr>
                <w:rFonts w:ascii="宋体" w:hAnsi="宋体" w:cs="宋体" w:hint="eastAsia"/>
              </w:rPr>
              <w:t>BLE 4.2模块， -96dBm sensitivity, 支持 AES 硬件加密，</w:t>
            </w:r>
            <w:proofErr w:type="gramStart"/>
            <w:r>
              <w:rPr>
                <w:rFonts w:ascii="宋体" w:hAnsi="宋体" w:cs="宋体" w:hint="eastAsia"/>
              </w:rPr>
              <w:t>支持蓝牙</w:t>
            </w:r>
            <w:proofErr w:type="gramEnd"/>
            <w:r>
              <w:rPr>
                <w:rFonts w:ascii="宋体" w:hAnsi="宋体" w:cs="宋体" w:hint="eastAsia"/>
              </w:rPr>
              <w:t>IBECOAN，</w:t>
            </w:r>
            <w:proofErr w:type="gramStart"/>
            <w:r>
              <w:rPr>
                <w:rFonts w:ascii="宋体" w:hAnsi="宋体" w:cs="宋体" w:hint="eastAsia"/>
              </w:rPr>
              <w:t>蓝牙私有</w:t>
            </w:r>
            <w:proofErr w:type="gramEnd"/>
            <w:r>
              <w:rPr>
                <w:rFonts w:ascii="宋体" w:hAnsi="宋体" w:cs="宋体" w:hint="eastAsia"/>
              </w:rPr>
              <w:t>协议，</w:t>
            </w:r>
            <w:proofErr w:type="gramStart"/>
            <w:r>
              <w:rPr>
                <w:rFonts w:ascii="宋体" w:hAnsi="宋体" w:cs="宋体" w:hint="eastAsia"/>
              </w:rPr>
              <w:t>蓝牙建链</w:t>
            </w:r>
            <w:proofErr w:type="gramEnd"/>
            <w:r>
              <w:rPr>
                <w:rFonts w:ascii="宋体" w:hAnsi="宋体" w:cs="宋体" w:hint="eastAsia"/>
              </w:rPr>
              <w:t>传输</w:t>
            </w:r>
          </w:p>
          <w:p w14:paraId="6F118ED3" w14:textId="77777777" w:rsidR="002748F6" w:rsidRDefault="00000000">
            <w:pPr>
              <w:numPr>
                <w:ilvl w:val="0"/>
                <w:numId w:val="7"/>
              </w:numPr>
              <w:ind w:firstLineChars="0"/>
              <w:rPr>
                <w:rFonts w:ascii="宋体" w:hAnsi="宋体" w:cs="宋体"/>
              </w:rPr>
            </w:pPr>
            <w:r>
              <w:rPr>
                <w:rFonts w:ascii="宋体" w:hAnsi="宋体" w:cs="宋体" w:hint="eastAsia"/>
              </w:rPr>
              <w:t>内置LORA模块：▲内置1个LORA模块，433-470频段, 传输距离 1000米(空旷地带)，配外置吸盘天线</w:t>
            </w:r>
          </w:p>
          <w:p w14:paraId="0FA11739" w14:textId="77777777" w:rsidR="002748F6" w:rsidRDefault="00000000">
            <w:pPr>
              <w:numPr>
                <w:ilvl w:val="0"/>
                <w:numId w:val="7"/>
              </w:numPr>
              <w:ind w:firstLineChars="0"/>
              <w:rPr>
                <w:rFonts w:ascii="宋体" w:hAnsi="宋体" w:cs="宋体"/>
              </w:rPr>
            </w:pPr>
            <w:r>
              <w:rPr>
                <w:rFonts w:ascii="宋体" w:hAnsi="宋体" w:cs="宋体" w:hint="eastAsia"/>
              </w:rPr>
              <w:t>内置RFID模块：▲内置2个2.4G RFID模块， 2.4GHz RFID 传输, 2.4GHz 250Kbps 1M and 2Mbps data rate, 传输距离 80m(空旷地带)，支持定频点数据传输和跳频点数据传输</w:t>
            </w:r>
          </w:p>
          <w:p w14:paraId="3204AA6B" w14:textId="77777777" w:rsidR="002748F6" w:rsidRDefault="00000000">
            <w:pPr>
              <w:numPr>
                <w:ilvl w:val="0"/>
                <w:numId w:val="7"/>
              </w:numPr>
              <w:ind w:firstLineChars="0"/>
              <w:rPr>
                <w:rFonts w:ascii="宋体" w:hAnsi="宋体" w:cs="宋体"/>
              </w:rPr>
            </w:pPr>
            <w:r>
              <w:rPr>
                <w:rFonts w:ascii="宋体" w:hAnsi="宋体" w:cs="宋体" w:hint="eastAsia"/>
              </w:rPr>
              <w:t>指示灯：三色灯，能显示电源、2.4G、</w:t>
            </w:r>
            <w:proofErr w:type="spellStart"/>
            <w:r>
              <w:rPr>
                <w:rFonts w:ascii="宋体" w:hAnsi="宋体" w:cs="宋体" w:hint="eastAsia"/>
              </w:rPr>
              <w:t>wifi</w:t>
            </w:r>
            <w:proofErr w:type="spellEnd"/>
            <w:r>
              <w:rPr>
                <w:rFonts w:ascii="宋体" w:hAnsi="宋体" w:cs="宋体" w:hint="eastAsia"/>
              </w:rPr>
              <w:t xml:space="preserve"> 网络等工作状态</w:t>
            </w:r>
          </w:p>
          <w:p w14:paraId="780A93FF" w14:textId="77777777" w:rsidR="002748F6" w:rsidRDefault="00000000">
            <w:pPr>
              <w:numPr>
                <w:ilvl w:val="0"/>
                <w:numId w:val="7"/>
              </w:numPr>
              <w:ind w:firstLineChars="0"/>
              <w:rPr>
                <w:rFonts w:ascii="宋体" w:hAnsi="宋体" w:cs="宋体"/>
              </w:rPr>
            </w:pPr>
            <w:r>
              <w:rPr>
                <w:rFonts w:ascii="宋体" w:hAnsi="宋体" w:cs="宋体" w:hint="eastAsia"/>
              </w:rPr>
              <w:t>电源：支持 AC/POE方式 供电</w:t>
            </w:r>
          </w:p>
          <w:p w14:paraId="48DCA8A1" w14:textId="77777777" w:rsidR="002748F6" w:rsidRDefault="00000000">
            <w:pPr>
              <w:numPr>
                <w:ilvl w:val="0"/>
                <w:numId w:val="7"/>
              </w:numPr>
              <w:ind w:firstLineChars="0"/>
              <w:rPr>
                <w:rFonts w:ascii="宋体" w:hAnsi="宋体" w:cs="宋体"/>
              </w:rPr>
            </w:pPr>
            <w:r>
              <w:rPr>
                <w:rFonts w:ascii="宋体" w:hAnsi="宋体" w:cs="宋体" w:hint="eastAsia"/>
              </w:rPr>
              <w:t>电子围栏：支持电子围栏</w:t>
            </w:r>
          </w:p>
          <w:p w14:paraId="543E003A" w14:textId="77777777" w:rsidR="002748F6" w:rsidRDefault="00000000">
            <w:pPr>
              <w:numPr>
                <w:ilvl w:val="0"/>
                <w:numId w:val="7"/>
              </w:numPr>
              <w:ind w:firstLineChars="0"/>
              <w:rPr>
                <w:rFonts w:ascii="宋体" w:hAnsi="宋体" w:cs="宋体"/>
              </w:rPr>
            </w:pPr>
            <w:r>
              <w:rPr>
                <w:rFonts w:ascii="宋体" w:hAnsi="宋体" w:cs="宋体" w:hint="eastAsia"/>
              </w:rPr>
              <w:t>普通资产：支持普通资产定位/盘点</w:t>
            </w:r>
          </w:p>
          <w:p w14:paraId="699BA5CE" w14:textId="77777777" w:rsidR="002748F6" w:rsidRDefault="00000000">
            <w:pPr>
              <w:numPr>
                <w:ilvl w:val="0"/>
                <w:numId w:val="7"/>
              </w:numPr>
              <w:ind w:firstLineChars="0"/>
              <w:rPr>
                <w:rFonts w:ascii="宋体" w:hAnsi="宋体" w:cs="宋体"/>
              </w:rPr>
            </w:pPr>
            <w:r>
              <w:rPr>
                <w:rFonts w:ascii="宋体" w:hAnsi="宋体" w:cs="宋体" w:hint="eastAsia"/>
              </w:rPr>
              <w:t>高值资产：支持高值资产定位/盘点/运行状态数据传输</w:t>
            </w:r>
          </w:p>
          <w:p w14:paraId="1334CFE4" w14:textId="77777777" w:rsidR="002748F6" w:rsidRDefault="00000000">
            <w:pPr>
              <w:numPr>
                <w:ilvl w:val="0"/>
                <w:numId w:val="7"/>
              </w:numPr>
              <w:ind w:firstLineChars="0"/>
              <w:rPr>
                <w:rFonts w:ascii="宋体" w:hAnsi="宋体" w:cs="宋体"/>
              </w:rPr>
            </w:pPr>
            <w:r>
              <w:rPr>
                <w:rFonts w:ascii="宋体" w:hAnsi="宋体" w:cs="宋体" w:hint="eastAsia"/>
              </w:rPr>
              <w:t>操作温度：5℃-40℃。</w:t>
            </w:r>
          </w:p>
          <w:p w14:paraId="6C182190" w14:textId="77777777" w:rsidR="002748F6" w:rsidRDefault="002748F6">
            <w:pPr>
              <w:pStyle w:val="a6"/>
              <w:spacing w:beforeAutospacing="0" w:afterAutospacing="0"/>
              <w:ind w:firstLine="422"/>
              <w:jc w:val="both"/>
              <w:rPr>
                <w:rFonts w:ascii="宋体" w:hAnsi="宋体" w:cs="宋体"/>
                <w:b/>
                <w:bCs/>
                <w:kern w:val="2"/>
                <w:sz w:val="21"/>
                <w:szCs w:val="22"/>
                <w:lang w:bidi="ar"/>
              </w:rPr>
            </w:pPr>
          </w:p>
          <w:p w14:paraId="74CC72F1" w14:textId="77777777" w:rsidR="002748F6" w:rsidRDefault="00000000">
            <w:pPr>
              <w:pStyle w:val="a6"/>
              <w:spacing w:beforeAutospacing="0" w:afterAutospacing="0"/>
              <w:ind w:firstLine="422"/>
              <w:jc w:val="both"/>
              <w:rPr>
                <w:rFonts w:ascii="宋体" w:hAnsi="宋体" w:cs="宋体"/>
                <w:b/>
                <w:bCs/>
                <w:kern w:val="2"/>
                <w:sz w:val="21"/>
                <w:szCs w:val="22"/>
                <w:lang w:bidi="ar"/>
              </w:rPr>
            </w:pPr>
            <w:r>
              <w:rPr>
                <w:rFonts w:ascii="宋体" w:hAnsi="宋体" w:cs="宋体" w:hint="eastAsia"/>
                <w:b/>
                <w:bCs/>
                <w:kern w:val="2"/>
                <w:sz w:val="21"/>
                <w:szCs w:val="22"/>
                <w:lang w:bidi="ar"/>
              </w:rPr>
              <w:t>规格要求及数量清单：</w:t>
            </w:r>
          </w:p>
          <w:tbl>
            <w:tblPr>
              <w:tblW w:w="7468" w:type="dxa"/>
              <w:jc w:val="right"/>
              <w:tblLayout w:type="fixed"/>
              <w:tblLook w:val="04A0" w:firstRow="1" w:lastRow="0" w:firstColumn="1" w:lastColumn="0" w:noHBand="0" w:noVBand="1"/>
            </w:tblPr>
            <w:tblGrid>
              <w:gridCol w:w="383"/>
              <w:gridCol w:w="718"/>
              <w:gridCol w:w="5177"/>
              <w:gridCol w:w="667"/>
              <w:gridCol w:w="523"/>
            </w:tblGrid>
            <w:tr w:rsidR="002748F6" w14:paraId="161E2D54" w14:textId="77777777">
              <w:trPr>
                <w:trHeight w:val="330"/>
                <w:jc w:val="right"/>
              </w:trPr>
              <w:tc>
                <w:tcPr>
                  <w:tcW w:w="383" w:type="dxa"/>
                  <w:tcBorders>
                    <w:top w:val="single" w:sz="4" w:space="0" w:color="000000"/>
                    <w:left w:val="single" w:sz="4" w:space="0" w:color="000000"/>
                    <w:bottom w:val="single" w:sz="4" w:space="0" w:color="000000"/>
                    <w:right w:val="single" w:sz="4" w:space="0" w:color="000000"/>
                  </w:tcBorders>
                  <w:vAlign w:val="center"/>
                </w:tcPr>
                <w:p w14:paraId="62627B77" w14:textId="77777777" w:rsidR="002748F6" w:rsidRDefault="00000000">
                  <w:pPr>
                    <w:widowControl/>
                    <w:ind w:firstLineChars="0" w:firstLine="0"/>
                    <w:textAlignment w:val="center"/>
                    <w:rPr>
                      <w:rFonts w:ascii="宋体" w:hAnsi="宋体" w:cs="宋体"/>
                      <w:color w:val="000000"/>
                      <w:szCs w:val="21"/>
                    </w:rPr>
                  </w:pPr>
                  <w:r>
                    <w:rPr>
                      <w:rFonts w:ascii="宋体" w:hAnsi="宋体" w:cs="宋体"/>
                      <w:color w:val="000000"/>
                      <w:szCs w:val="21"/>
                    </w:rPr>
                    <w:t>类别</w:t>
                  </w:r>
                </w:p>
              </w:tc>
              <w:tc>
                <w:tcPr>
                  <w:tcW w:w="718" w:type="dxa"/>
                  <w:tcBorders>
                    <w:top w:val="single" w:sz="4" w:space="0" w:color="000000"/>
                    <w:left w:val="single" w:sz="4" w:space="0" w:color="000000"/>
                    <w:bottom w:val="single" w:sz="4" w:space="0" w:color="000000"/>
                    <w:right w:val="single" w:sz="4" w:space="0" w:color="000000"/>
                  </w:tcBorders>
                  <w:vAlign w:val="center"/>
                </w:tcPr>
                <w:p w14:paraId="77275E11" w14:textId="77777777" w:rsidR="002748F6" w:rsidRDefault="00000000">
                  <w:pPr>
                    <w:widowControl/>
                    <w:ind w:firstLineChars="0" w:firstLine="0"/>
                    <w:textAlignment w:val="center"/>
                    <w:rPr>
                      <w:rFonts w:ascii="宋体" w:hAnsi="宋体" w:cs="宋体"/>
                      <w:color w:val="000000"/>
                      <w:szCs w:val="21"/>
                    </w:rPr>
                  </w:pPr>
                  <w:r>
                    <w:rPr>
                      <w:rFonts w:ascii="宋体" w:hAnsi="宋体" w:cs="宋体"/>
                      <w:color w:val="000000"/>
                      <w:szCs w:val="21"/>
                    </w:rPr>
                    <w:t>子类别</w:t>
                  </w:r>
                </w:p>
              </w:tc>
              <w:tc>
                <w:tcPr>
                  <w:tcW w:w="5177" w:type="dxa"/>
                  <w:tcBorders>
                    <w:top w:val="single" w:sz="4" w:space="0" w:color="000000"/>
                    <w:left w:val="single" w:sz="4" w:space="0" w:color="000000"/>
                    <w:bottom w:val="single" w:sz="4" w:space="0" w:color="000000"/>
                    <w:right w:val="single" w:sz="4" w:space="0" w:color="000000"/>
                  </w:tcBorders>
                  <w:vAlign w:val="center"/>
                </w:tcPr>
                <w:p w14:paraId="3C50AA36" w14:textId="77777777" w:rsidR="002748F6" w:rsidRDefault="00000000">
                  <w:pPr>
                    <w:widowControl/>
                    <w:ind w:firstLineChars="0" w:firstLine="0"/>
                    <w:textAlignment w:val="center"/>
                    <w:rPr>
                      <w:rFonts w:ascii="宋体" w:hAnsi="宋体" w:cs="宋体"/>
                      <w:color w:val="000000"/>
                      <w:szCs w:val="21"/>
                    </w:rPr>
                  </w:pPr>
                  <w:r>
                    <w:rPr>
                      <w:rFonts w:ascii="宋体" w:hAnsi="宋体" w:cs="宋体"/>
                      <w:color w:val="000000"/>
                      <w:szCs w:val="21"/>
                    </w:rPr>
                    <w:t>详细说明</w:t>
                  </w:r>
                </w:p>
              </w:tc>
              <w:tc>
                <w:tcPr>
                  <w:tcW w:w="667" w:type="dxa"/>
                  <w:tcBorders>
                    <w:top w:val="single" w:sz="4" w:space="0" w:color="000000"/>
                    <w:left w:val="single" w:sz="4" w:space="0" w:color="000000"/>
                    <w:bottom w:val="single" w:sz="4" w:space="0" w:color="000000"/>
                    <w:right w:val="single" w:sz="4" w:space="0" w:color="000000"/>
                  </w:tcBorders>
                  <w:vAlign w:val="center"/>
                </w:tcPr>
                <w:p w14:paraId="7D9EB327" w14:textId="77777777" w:rsidR="002748F6" w:rsidRDefault="00000000">
                  <w:pPr>
                    <w:widowControl/>
                    <w:ind w:firstLineChars="0" w:firstLine="0"/>
                    <w:textAlignment w:val="center"/>
                    <w:rPr>
                      <w:rFonts w:ascii="宋体" w:hAnsi="宋体" w:cs="宋体"/>
                      <w:color w:val="000000"/>
                      <w:szCs w:val="21"/>
                    </w:rPr>
                  </w:pPr>
                  <w:r>
                    <w:rPr>
                      <w:rFonts w:ascii="宋体" w:hAnsi="宋体" w:cs="宋体"/>
                      <w:color w:val="000000"/>
                      <w:szCs w:val="21"/>
                    </w:rPr>
                    <w:t>数量</w:t>
                  </w:r>
                </w:p>
              </w:tc>
              <w:tc>
                <w:tcPr>
                  <w:tcW w:w="523" w:type="dxa"/>
                  <w:tcBorders>
                    <w:top w:val="single" w:sz="4" w:space="0" w:color="000000"/>
                    <w:left w:val="single" w:sz="4" w:space="0" w:color="000000"/>
                    <w:bottom w:val="single" w:sz="4" w:space="0" w:color="000000"/>
                    <w:right w:val="single" w:sz="4" w:space="0" w:color="000000"/>
                  </w:tcBorders>
                  <w:vAlign w:val="center"/>
                </w:tcPr>
                <w:p w14:paraId="4C4BE1B1" w14:textId="77777777" w:rsidR="002748F6" w:rsidRDefault="00000000">
                  <w:pPr>
                    <w:widowControl/>
                    <w:ind w:firstLineChars="0" w:firstLine="0"/>
                    <w:textAlignment w:val="center"/>
                    <w:rPr>
                      <w:rFonts w:ascii="宋体" w:hAnsi="宋体" w:cs="宋体"/>
                      <w:color w:val="000000"/>
                      <w:szCs w:val="21"/>
                    </w:rPr>
                  </w:pPr>
                  <w:r>
                    <w:rPr>
                      <w:rFonts w:ascii="宋体" w:hAnsi="宋体" w:cs="宋体"/>
                      <w:color w:val="000000"/>
                      <w:szCs w:val="21"/>
                    </w:rPr>
                    <w:t>单位</w:t>
                  </w:r>
                </w:p>
              </w:tc>
            </w:tr>
            <w:tr w:rsidR="002748F6" w14:paraId="6C425A85" w14:textId="77777777">
              <w:trPr>
                <w:trHeight w:val="330"/>
                <w:jc w:val="right"/>
              </w:trPr>
              <w:tc>
                <w:tcPr>
                  <w:tcW w:w="7468" w:type="dxa"/>
                  <w:gridSpan w:val="5"/>
                  <w:tcBorders>
                    <w:top w:val="single" w:sz="4" w:space="0" w:color="000000"/>
                    <w:left w:val="single" w:sz="4" w:space="0" w:color="000000"/>
                    <w:bottom w:val="single" w:sz="4" w:space="0" w:color="000000"/>
                    <w:right w:val="single" w:sz="4" w:space="0" w:color="000000"/>
                  </w:tcBorders>
                  <w:vAlign w:val="center"/>
                </w:tcPr>
                <w:p w14:paraId="1EBDA3D1" w14:textId="77777777" w:rsidR="002748F6" w:rsidRDefault="00000000">
                  <w:pPr>
                    <w:widowControl/>
                    <w:ind w:firstLine="420"/>
                    <w:jc w:val="left"/>
                    <w:textAlignment w:val="center"/>
                    <w:rPr>
                      <w:rFonts w:ascii="宋体" w:hAnsi="宋体" w:cs="宋体"/>
                      <w:color w:val="000000"/>
                      <w:szCs w:val="21"/>
                    </w:rPr>
                  </w:pPr>
                  <w:r>
                    <w:rPr>
                      <w:rFonts w:ascii="宋体" w:hAnsi="宋体" w:cs="宋体"/>
                      <w:color w:val="000000"/>
                      <w:kern w:val="0"/>
                      <w:szCs w:val="21"/>
                      <w:lang w:bidi="ar"/>
                    </w:rPr>
                    <w:t>一、硬件</w:t>
                  </w:r>
                </w:p>
              </w:tc>
            </w:tr>
            <w:tr w:rsidR="002748F6" w14:paraId="5A94ACF1" w14:textId="77777777">
              <w:trPr>
                <w:trHeight w:val="1298"/>
                <w:jc w:val="right"/>
              </w:trPr>
              <w:tc>
                <w:tcPr>
                  <w:tcW w:w="383" w:type="dxa"/>
                  <w:vMerge w:val="restart"/>
                  <w:tcBorders>
                    <w:top w:val="single" w:sz="4" w:space="0" w:color="000000"/>
                    <w:left w:val="single" w:sz="4" w:space="0" w:color="000000"/>
                    <w:bottom w:val="single" w:sz="4" w:space="0" w:color="000000"/>
                    <w:right w:val="single" w:sz="4" w:space="0" w:color="000000"/>
                  </w:tcBorders>
                  <w:vAlign w:val="center"/>
                </w:tcPr>
                <w:p w14:paraId="4897991A" w14:textId="77777777" w:rsidR="002748F6" w:rsidRDefault="00000000">
                  <w:pPr>
                    <w:widowControl/>
                    <w:ind w:firstLineChars="0" w:firstLine="0"/>
                    <w:textAlignment w:val="center"/>
                    <w:rPr>
                      <w:rFonts w:ascii="宋体" w:hAnsi="宋体" w:cs="宋体"/>
                      <w:color w:val="000000"/>
                      <w:szCs w:val="21"/>
                    </w:rPr>
                  </w:pPr>
                  <w:r>
                    <w:rPr>
                      <w:rFonts w:ascii="宋体" w:hAnsi="宋体" w:cs="宋体"/>
                      <w:color w:val="000000"/>
                      <w:kern w:val="0"/>
                      <w:szCs w:val="21"/>
                      <w:lang w:bidi="ar"/>
                    </w:rPr>
                    <w:t>医疗设备管理硬件</w:t>
                  </w:r>
                </w:p>
              </w:tc>
              <w:tc>
                <w:tcPr>
                  <w:tcW w:w="718" w:type="dxa"/>
                  <w:tcBorders>
                    <w:top w:val="single" w:sz="4" w:space="0" w:color="000000"/>
                    <w:left w:val="single" w:sz="4" w:space="0" w:color="000000"/>
                    <w:bottom w:val="single" w:sz="4" w:space="0" w:color="000000"/>
                    <w:right w:val="single" w:sz="4" w:space="0" w:color="000000"/>
                  </w:tcBorders>
                  <w:vAlign w:val="center"/>
                </w:tcPr>
                <w:p w14:paraId="7AD94CCA" w14:textId="77777777" w:rsidR="002748F6" w:rsidRDefault="00000000">
                  <w:pPr>
                    <w:widowControl/>
                    <w:ind w:firstLineChars="0" w:firstLine="0"/>
                    <w:textAlignment w:val="center"/>
                    <w:rPr>
                      <w:rFonts w:ascii="宋体" w:hAnsi="宋体" w:cs="宋体"/>
                      <w:color w:val="000000"/>
                      <w:szCs w:val="21"/>
                    </w:rPr>
                  </w:pPr>
                  <w:r>
                    <w:rPr>
                      <w:rFonts w:ascii="宋体" w:hAnsi="宋体" w:cs="宋体" w:hint="eastAsia"/>
                      <w:color w:val="000000"/>
                      <w:kern w:val="0"/>
                      <w:szCs w:val="21"/>
                      <w:lang w:bidi="ar"/>
                    </w:rPr>
                    <w:t>物联网标签（一）</w:t>
                  </w:r>
                </w:p>
              </w:tc>
              <w:tc>
                <w:tcPr>
                  <w:tcW w:w="5177" w:type="dxa"/>
                  <w:tcBorders>
                    <w:top w:val="single" w:sz="4" w:space="0" w:color="000000"/>
                    <w:left w:val="single" w:sz="4" w:space="0" w:color="000000"/>
                    <w:bottom w:val="single" w:sz="4" w:space="0" w:color="000000"/>
                    <w:right w:val="single" w:sz="4" w:space="0" w:color="000000"/>
                  </w:tcBorders>
                  <w:vAlign w:val="center"/>
                </w:tcPr>
                <w:p w14:paraId="7D63D31F" w14:textId="77777777" w:rsidR="002748F6" w:rsidRDefault="00000000">
                  <w:pPr>
                    <w:numPr>
                      <w:ilvl w:val="0"/>
                      <w:numId w:val="4"/>
                    </w:numPr>
                    <w:ind w:firstLineChars="0"/>
                    <w:rPr>
                      <w:rFonts w:ascii="宋体" w:hAnsi="宋体" w:cs="宋体"/>
                    </w:rPr>
                  </w:pPr>
                  <w:r>
                    <w:rPr>
                      <w:rFonts w:ascii="宋体" w:hAnsi="宋体" w:cs="宋体" w:hint="eastAsia"/>
                    </w:rPr>
                    <w:t>主处理器:32-bit ARM Cortex M0</w:t>
                  </w:r>
                </w:p>
                <w:p w14:paraId="79A74245" w14:textId="77777777" w:rsidR="002748F6" w:rsidRDefault="00000000">
                  <w:pPr>
                    <w:numPr>
                      <w:ilvl w:val="0"/>
                      <w:numId w:val="4"/>
                    </w:numPr>
                    <w:ind w:firstLineChars="0"/>
                    <w:rPr>
                      <w:rFonts w:ascii="宋体" w:hAnsi="宋体" w:cs="宋体"/>
                    </w:rPr>
                  </w:pPr>
                  <w:r>
                    <w:rPr>
                      <w:rFonts w:ascii="宋体" w:hAnsi="宋体" w:cs="宋体" w:hint="eastAsia"/>
                    </w:rPr>
                    <w:t>缓存FLASH:≥32KB FLASH</w:t>
                  </w:r>
                </w:p>
                <w:p w14:paraId="20A65491" w14:textId="77777777" w:rsidR="002748F6" w:rsidRDefault="00000000">
                  <w:pPr>
                    <w:numPr>
                      <w:ilvl w:val="0"/>
                      <w:numId w:val="4"/>
                    </w:numPr>
                    <w:ind w:firstLineChars="0"/>
                    <w:rPr>
                      <w:rFonts w:ascii="宋体" w:hAnsi="宋体" w:cs="宋体"/>
                    </w:rPr>
                  </w:pPr>
                  <w:r>
                    <w:rPr>
                      <w:rFonts w:ascii="宋体" w:hAnsi="宋体" w:cs="宋体" w:hint="eastAsia"/>
                    </w:rPr>
                    <w:t>静态存储SRAM:≥8KB SRAM</w:t>
                  </w:r>
                </w:p>
                <w:p w14:paraId="28071020" w14:textId="77777777" w:rsidR="002748F6" w:rsidRDefault="00000000">
                  <w:pPr>
                    <w:numPr>
                      <w:ilvl w:val="0"/>
                      <w:numId w:val="4"/>
                    </w:numPr>
                    <w:ind w:firstLineChars="0"/>
                    <w:rPr>
                      <w:rFonts w:ascii="宋体" w:hAnsi="宋体" w:cs="宋体"/>
                    </w:rPr>
                  </w:pPr>
                  <w:r>
                    <w:rPr>
                      <w:rFonts w:ascii="宋体" w:hAnsi="宋体" w:cs="宋体" w:hint="eastAsia"/>
                    </w:rPr>
                    <w:t>待机电流:≤10uA</w:t>
                  </w:r>
                </w:p>
                <w:p w14:paraId="3202601C" w14:textId="77777777" w:rsidR="002748F6" w:rsidRDefault="00000000">
                  <w:pPr>
                    <w:numPr>
                      <w:ilvl w:val="0"/>
                      <w:numId w:val="4"/>
                    </w:numPr>
                    <w:ind w:firstLineChars="0"/>
                    <w:rPr>
                      <w:rFonts w:ascii="宋体" w:hAnsi="宋体" w:cs="宋体"/>
                    </w:rPr>
                  </w:pPr>
                  <w:r>
                    <w:rPr>
                      <w:rFonts w:ascii="宋体" w:hAnsi="宋体" w:cs="宋体" w:hint="eastAsia"/>
                    </w:rPr>
                    <w:t>▲电池电量:≥1200mAh 电池可更换</w:t>
                  </w:r>
                </w:p>
                <w:p w14:paraId="202DECC3" w14:textId="77777777" w:rsidR="002748F6" w:rsidRDefault="00000000">
                  <w:pPr>
                    <w:numPr>
                      <w:ilvl w:val="0"/>
                      <w:numId w:val="4"/>
                    </w:numPr>
                    <w:ind w:firstLineChars="0"/>
                    <w:rPr>
                      <w:rFonts w:ascii="宋体" w:hAnsi="宋体" w:cs="宋体"/>
                    </w:rPr>
                  </w:pPr>
                  <w:r>
                    <w:rPr>
                      <w:rFonts w:ascii="宋体" w:hAnsi="宋体" w:cs="宋体" w:hint="eastAsia"/>
                    </w:rPr>
                    <w:t>▲通讯:支持LORA数据通讯</w:t>
                  </w:r>
                </w:p>
                <w:p w14:paraId="1CE0BF79" w14:textId="77777777" w:rsidR="002748F6" w:rsidRDefault="00000000">
                  <w:pPr>
                    <w:numPr>
                      <w:ilvl w:val="0"/>
                      <w:numId w:val="4"/>
                    </w:numPr>
                    <w:ind w:firstLineChars="0"/>
                    <w:rPr>
                      <w:rFonts w:ascii="宋体" w:hAnsi="宋体" w:cs="宋体"/>
                    </w:rPr>
                  </w:pPr>
                  <w:r>
                    <w:rPr>
                      <w:rFonts w:ascii="宋体" w:hAnsi="宋体" w:cs="宋体" w:hint="eastAsia"/>
                    </w:rPr>
                    <w:t>▲定位:根据不同业务需求，支持2.4G RFID定位，</w:t>
                  </w:r>
                  <w:proofErr w:type="gramStart"/>
                  <w:r>
                    <w:rPr>
                      <w:rFonts w:ascii="宋体" w:hAnsi="宋体" w:cs="宋体" w:hint="eastAsia"/>
                    </w:rPr>
                    <w:t>蓝牙定位</w:t>
                  </w:r>
                  <w:proofErr w:type="gramEnd"/>
                  <w:r>
                    <w:rPr>
                      <w:rFonts w:ascii="宋体" w:hAnsi="宋体" w:cs="宋体" w:hint="eastAsia"/>
                    </w:rPr>
                    <w:t>，实现房间级定位进度或者3米定位精度定位</w:t>
                  </w:r>
                </w:p>
                <w:p w14:paraId="751E3522" w14:textId="77777777" w:rsidR="002748F6" w:rsidRDefault="00000000">
                  <w:pPr>
                    <w:numPr>
                      <w:ilvl w:val="0"/>
                      <w:numId w:val="4"/>
                    </w:numPr>
                    <w:ind w:firstLineChars="0"/>
                    <w:rPr>
                      <w:rFonts w:ascii="宋体" w:hAnsi="宋体" w:cs="宋体"/>
                    </w:rPr>
                  </w:pPr>
                  <w:r>
                    <w:rPr>
                      <w:rFonts w:ascii="宋体" w:hAnsi="宋体" w:cs="宋体" w:hint="eastAsia"/>
                    </w:rPr>
                    <w:t>▲内置传感:▲内置电磁传感，震动传感</w:t>
                  </w:r>
                </w:p>
                <w:p w14:paraId="22E951B0" w14:textId="77777777" w:rsidR="002748F6" w:rsidRDefault="00000000">
                  <w:pPr>
                    <w:numPr>
                      <w:ilvl w:val="0"/>
                      <w:numId w:val="4"/>
                    </w:numPr>
                    <w:ind w:firstLineChars="0"/>
                    <w:rPr>
                      <w:rFonts w:ascii="宋体" w:hAnsi="宋体" w:cs="宋体"/>
                    </w:rPr>
                  </w:pPr>
                  <w:r>
                    <w:rPr>
                      <w:rFonts w:ascii="宋体" w:hAnsi="宋体" w:cs="宋体" w:hint="eastAsia"/>
                    </w:rPr>
                    <w:t>▲设备开关机检测:能实时感知到高值医疗设备的</w:t>
                  </w:r>
                  <w:r>
                    <w:rPr>
                      <w:rFonts w:ascii="宋体" w:hAnsi="宋体" w:cs="宋体" w:hint="eastAsia"/>
                    </w:rPr>
                    <w:lastRenderedPageBreak/>
                    <w:t>开关机状态。</w:t>
                  </w:r>
                </w:p>
                <w:p w14:paraId="6BEF9BFC" w14:textId="77777777" w:rsidR="002748F6" w:rsidRDefault="00000000">
                  <w:pPr>
                    <w:numPr>
                      <w:ilvl w:val="0"/>
                      <w:numId w:val="4"/>
                    </w:numPr>
                    <w:ind w:firstLineChars="0"/>
                    <w:rPr>
                      <w:rFonts w:ascii="宋体" w:hAnsi="宋体" w:cs="宋体"/>
                    </w:rPr>
                  </w:pPr>
                  <w:r>
                    <w:rPr>
                      <w:rFonts w:ascii="宋体" w:hAnsi="宋体" w:cs="宋体" w:hint="eastAsia"/>
                    </w:rPr>
                    <w:t>▲设备工作量检测:能实时统计高值医疗设备的开关机时长，运行时长</w:t>
                  </w:r>
                </w:p>
                <w:p w14:paraId="62400496" w14:textId="77777777" w:rsidR="002748F6" w:rsidRDefault="00000000">
                  <w:pPr>
                    <w:numPr>
                      <w:ilvl w:val="0"/>
                      <w:numId w:val="4"/>
                    </w:numPr>
                    <w:ind w:firstLineChars="0"/>
                    <w:rPr>
                      <w:rFonts w:ascii="宋体" w:hAnsi="宋体" w:cs="宋体"/>
                    </w:rPr>
                  </w:pPr>
                  <w:r>
                    <w:rPr>
                      <w:rFonts w:ascii="宋体" w:hAnsi="宋体" w:cs="宋体" w:hint="eastAsia"/>
                    </w:rPr>
                    <w:t>设备区域工作量查询:可以通过界面查询某手术室或区域运行过的设备明细</w:t>
                  </w:r>
                </w:p>
                <w:p w14:paraId="4CFCDA04" w14:textId="77777777" w:rsidR="002748F6" w:rsidRDefault="00000000">
                  <w:pPr>
                    <w:numPr>
                      <w:ilvl w:val="0"/>
                      <w:numId w:val="4"/>
                    </w:numPr>
                    <w:ind w:firstLineChars="0"/>
                    <w:rPr>
                      <w:rFonts w:ascii="宋体" w:hAnsi="宋体" w:cs="宋体"/>
                    </w:rPr>
                  </w:pPr>
                  <w:r>
                    <w:rPr>
                      <w:rFonts w:ascii="宋体" w:hAnsi="宋体" w:cs="宋体" w:hint="eastAsia"/>
                    </w:rPr>
                    <w:t>▲安装方式:胶贴安装</w:t>
                  </w:r>
                </w:p>
                <w:p w14:paraId="1B449808" w14:textId="77777777" w:rsidR="002748F6" w:rsidRDefault="00000000">
                  <w:pPr>
                    <w:numPr>
                      <w:ilvl w:val="0"/>
                      <w:numId w:val="4"/>
                    </w:numPr>
                    <w:ind w:firstLineChars="0"/>
                    <w:rPr>
                      <w:rFonts w:ascii="宋体" w:hAnsi="宋体" w:cs="宋体"/>
                    </w:rPr>
                  </w:pPr>
                  <w:r>
                    <w:rPr>
                      <w:rFonts w:ascii="宋体" w:hAnsi="宋体" w:cs="宋体" w:hint="eastAsia"/>
                    </w:rPr>
                    <w:t>防尘、防水等级:≥IP54</w:t>
                  </w:r>
                </w:p>
                <w:p w14:paraId="318936CF" w14:textId="77777777" w:rsidR="002748F6" w:rsidRDefault="00000000">
                  <w:pPr>
                    <w:numPr>
                      <w:ilvl w:val="0"/>
                      <w:numId w:val="4"/>
                    </w:numPr>
                    <w:ind w:firstLineChars="0"/>
                    <w:rPr>
                      <w:rFonts w:ascii="宋体" w:hAnsi="宋体" w:cs="宋体"/>
                    </w:rPr>
                  </w:pPr>
                  <w:r>
                    <w:rPr>
                      <w:rFonts w:ascii="宋体" w:hAnsi="宋体" w:cs="宋体" w:hint="eastAsia"/>
                    </w:rPr>
                    <w:t>工作环境:室内</w:t>
                  </w:r>
                </w:p>
                <w:p w14:paraId="78087D1C" w14:textId="77777777" w:rsidR="002748F6" w:rsidRDefault="00000000">
                  <w:pPr>
                    <w:numPr>
                      <w:ilvl w:val="0"/>
                      <w:numId w:val="4"/>
                    </w:numPr>
                    <w:ind w:firstLineChars="0"/>
                    <w:rPr>
                      <w:rFonts w:ascii="宋体" w:hAnsi="宋体" w:cs="宋体"/>
                      <w:color w:val="000000"/>
                      <w:szCs w:val="21"/>
                    </w:rPr>
                  </w:pPr>
                  <w:r>
                    <w:rPr>
                      <w:rFonts w:ascii="宋体" w:hAnsi="宋体" w:cs="宋体" w:hint="eastAsia"/>
                    </w:rPr>
                    <w:t>操作温度：5℃to 40℃。</w:t>
                  </w:r>
                </w:p>
              </w:tc>
              <w:tc>
                <w:tcPr>
                  <w:tcW w:w="667" w:type="dxa"/>
                  <w:tcBorders>
                    <w:top w:val="single" w:sz="4" w:space="0" w:color="000000"/>
                    <w:left w:val="single" w:sz="4" w:space="0" w:color="000000"/>
                    <w:bottom w:val="single" w:sz="4" w:space="0" w:color="000000"/>
                    <w:right w:val="single" w:sz="4" w:space="0" w:color="000000"/>
                  </w:tcBorders>
                  <w:vAlign w:val="center"/>
                </w:tcPr>
                <w:p w14:paraId="78B49A2C" w14:textId="77777777" w:rsidR="002748F6" w:rsidRDefault="00000000">
                  <w:pPr>
                    <w:pStyle w:val="a0"/>
                    <w:ind w:firstLineChars="0" w:firstLine="0"/>
                  </w:pPr>
                  <w:r>
                    <w:rPr>
                      <w:rFonts w:hint="eastAsia"/>
                    </w:rPr>
                    <w:lastRenderedPageBreak/>
                    <w:t>300</w:t>
                  </w:r>
                </w:p>
              </w:tc>
              <w:tc>
                <w:tcPr>
                  <w:tcW w:w="523" w:type="dxa"/>
                  <w:tcBorders>
                    <w:top w:val="single" w:sz="4" w:space="0" w:color="000000"/>
                    <w:left w:val="single" w:sz="4" w:space="0" w:color="000000"/>
                    <w:bottom w:val="single" w:sz="4" w:space="0" w:color="000000"/>
                    <w:right w:val="single" w:sz="4" w:space="0" w:color="000000"/>
                  </w:tcBorders>
                  <w:vAlign w:val="center"/>
                </w:tcPr>
                <w:p w14:paraId="438B85B1" w14:textId="77777777" w:rsidR="002748F6" w:rsidRDefault="00000000">
                  <w:pPr>
                    <w:widowControl/>
                    <w:ind w:firstLineChars="0" w:firstLine="0"/>
                    <w:textAlignment w:val="center"/>
                    <w:rPr>
                      <w:rFonts w:ascii="宋体" w:hAnsi="宋体" w:cs="宋体"/>
                      <w:color w:val="000000"/>
                      <w:kern w:val="0"/>
                      <w:szCs w:val="21"/>
                      <w:lang w:bidi="ar"/>
                    </w:rPr>
                  </w:pPr>
                  <w:proofErr w:type="gramStart"/>
                  <w:r>
                    <w:rPr>
                      <w:rFonts w:ascii="宋体" w:hAnsi="宋体" w:cs="宋体"/>
                      <w:color w:val="000000"/>
                      <w:kern w:val="0"/>
                      <w:szCs w:val="21"/>
                      <w:lang w:bidi="ar"/>
                    </w:rPr>
                    <w:t>个</w:t>
                  </w:r>
                  <w:proofErr w:type="gramEnd"/>
                </w:p>
              </w:tc>
            </w:tr>
            <w:tr w:rsidR="002748F6" w14:paraId="34E210F3" w14:textId="77777777">
              <w:trPr>
                <w:trHeight w:val="1980"/>
                <w:jc w:val="right"/>
              </w:trPr>
              <w:tc>
                <w:tcPr>
                  <w:tcW w:w="383" w:type="dxa"/>
                  <w:vMerge/>
                  <w:tcBorders>
                    <w:top w:val="single" w:sz="4" w:space="0" w:color="000000"/>
                    <w:left w:val="single" w:sz="4" w:space="0" w:color="000000"/>
                    <w:bottom w:val="single" w:sz="4" w:space="0" w:color="000000"/>
                    <w:right w:val="single" w:sz="4" w:space="0" w:color="000000"/>
                  </w:tcBorders>
                  <w:vAlign w:val="center"/>
                </w:tcPr>
                <w:p w14:paraId="14BB8AFF" w14:textId="77777777" w:rsidR="002748F6" w:rsidRDefault="002748F6">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vAlign w:val="center"/>
                </w:tcPr>
                <w:p w14:paraId="79D00C42" w14:textId="77777777" w:rsidR="002748F6" w:rsidRDefault="00000000">
                  <w:pPr>
                    <w:widowControl/>
                    <w:ind w:firstLineChars="0" w:firstLine="0"/>
                    <w:textAlignment w:val="center"/>
                    <w:rPr>
                      <w:rFonts w:ascii="宋体" w:hAnsi="宋体" w:cs="宋体"/>
                      <w:color w:val="000000"/>
                      <w:szCs w:val="21"/>
                    </w:rPr>
                  </w:pPr>
                  <w:r>
                    <w:rPr>
                      <w:rFonts w:ascii="宋体" w:hAnsi="宋体" w:cs="宋体" w:hint="eastAsia"/>
                      <w:color w:val="000000"/>
                      <w:kern w:val="0"/>
                      <w:szCs w:val="21"/>
                      <w:lang w:bidi="ar"/>
                    </w:rPr>
                    <w:t>物联网标签（二）</w:t>
                  </w:r>
                </w:p>
              </w:tc>
              <w:tc>
                <w:tcPr>
                  <w:tcW w:w="5177" w:type="dxa"/>
                  <w:tcBorders>
                    <w:top w:val="single" w:sz="4" w:space="0" w:color="000000"/>
                    <w:left w:val="single" w:sz="4" w:space="0" w:color="000000"/>
                    <w:bottom w:val="single" w:sz="4" w:space="0" w:color="000000"/>
                    <w:right w:val="single" w:sz="4" w:space="0" w:color="000000"/>
                  </w:tcBorders>
                  <w:vAlign w:val="center"/>
                </w:tcPr>
                <w:p w14:paraId="3D7345F3" w14:textId="77777777" w:rsidR="002748F6" w:rsidRDefault="00000000">
                  <w:pPr>
                    <w:numPr>
                      <w:ilvl w:val="0"/>
                      <w:numId w:val="5"/>
                    </w:numPr>
                    <w:ind w:firstLineChars="0"/>
                    <w:rPr>
                      <w:rFonts w:ascii="宋体" w:hAnsi="宋体" w:cs="宋体"/>
                    </w:rPr>
                  </w:pPr>
                  <w:r>
                    <w:rPr>
                      <w:rFonts w:ascii="宋体" w:hAnsi="宋体" w:cs="宋体" w:hint="eastAsia"/>
                    </w:rPr>
                    <w:t>处理器：MCU， 32-bit ARM Cortex M0</w:t>
                  </w:r>
                </w:p>
                <w:p w14:paraId="0A4F4C6E" w14:textId="77777777" w:rsidR="002748F6" w:rsidRDefault="00000000">
                  <w:pPr>
                    <w:numPr>
                      <w:ilvl w:val="0"/>
                      <w:numId w:val="5"/>
                    </w:numPr>
                    <w:ind w:firstLineChars="0"/>
                    <w:rPr>
                      <w:rFonts w:ascii="宋体" w:hAnsi="宋体" w:cs="宋体"/>
                    </w:rPr>
                  </w:pPr>
                  <w:r>
                    <w:rPr>
                      <w:rFonts w:ascii="宋体" w:hAnsi="宋体" w:cs="宋体" w:hint="eastAsia"/>
                    </w:rPr>
                    <w:t>缓存：32KB FLASH</w:t>
                  </w:r>
                </w:p>
                <w:p w14:paraId="1F33C093" w14:textId="77777777" w:rsidR="002748F6" w:rsidRDefault="00000000">
                  <w:pPr>
                    <w:numPr>
                      <w:ilvl w:val="0"/>
                      <w:numId w:val="5"/>
                    </w:numPr>
                    <w:ind w:firstLineChars="0"/>
                    <w:rPr>
                      <w:rFonts w:ascii="宋体" w:hAnsi="宋体" w:cs="宋体"/>
                    </w:rPr>
                  </w:pPr>
                  <w:r>
                    <w:rPr>
                      <w:rFonts w:ascii="宋体" w:hAnsi="宋体" w:cs="宋体" w:hint="eastAsia"/>
                    </w:rPr>
                    <w:t>待机电流：小于 10uA</w:t>
                  </w:r>
                </w:p>
                <w:p w14:paraId="1F6F8C1D" w14:textId="77777777" w:rsidR="002748F6" w:rsidRDefault="00000000">
                  <w:pPr>
                    <w:numPr>
                      <w:ilvl w:val="0"/>
                      <w:numId w:val="5"/>
                    </w:numPr>
                    <w:ind w:firstLineChars="0"/>
                    <w:rPr>
                      <w:rFonts w:ascii="宋体" w:hAnsi="宋体" w:cs="宋体"/>
                    </w:rPr>
                  </w:pPr>
                  <w:r>
                    <w:rPr>
                      <w:rFonts w:ascii="宋体" w:hAnsi="宋体" w:cs="宋体" w:hint="eastAsia"/>
                    </w:rPr>
                    <w:t>▲电池电量：&gt;=700mA 电池可更换</w:t>
                  </w:r>
                </w:p>
                <w:p w14:paraId="155EFDAB" w14:textId="77777777" w:rsidR="002748F6" w:rsidRDefault="00000000">
                  <w:pPr>
                    <w:numPr>
                      <w:ilvl w:val="0"/>
                      <w:numId w:val="5"/>
                    </w:numPr>
                    <w:ind w:firstLineChars="0"/>
                    <w:rPr>
                      <w:rFonts w:ascii="宋体" w:hAnsi="宋体" w:cs="宋体"/>
                    </w:rPr>
                  </w:pPr>
                  <w:r>
                    <w:rPr>
                      <w:rFonts w:ascii="宋体" w:hAnsi="宋体" w:cs="宋体" w:hint="eastAsia"/>
                    </w:rPr>
                    <w:t>▲内置传感：内置压电传感阵列</w:t>
                  </w:r>
                </w:p>
                <w:p w14:paraId="78364762" w14:textId="77777777" w:rsidR="002748F6" w:rsidRDefault="00000000">
                  <w:pPr>
                    <w:numPr>
                      <w:ilvl w:val="0"/>
                      <w:numId w:val="5"/>
                    </w:numPr>
                    <w:ind w:firstLineChars="0"/>
                    <w:rPr>
                      <w:rFonts w:ascii="宋体" w:hAnsi="宋体" w:cs="宋体"/>
                    </w:rPr>
                  </w:pPr>
                  <w:r>
                    <w:rPr>
                      <w:rFonts w:ascii="宋体" w:hAnsi="宋体" w:cs="宋体" w:hint="eastAsia"/>
                    </w:rPr>
                    <w:t>▲通讯：支持 2.45G RFID，LORA数据通讯</w:t>
                  </w:r>
                </w:p>
                <w:p w14:paraId="555D78A1" w14:textId="77777777" w:rsidR="002748F6" w:rsidRDefault="00000000">
                  <w:pPr>
                    <w:numPr>
                      <w:ilvl w:val="0"/>
                      <w:numId w:val="5"/>
                    </w:numPr>
                    <w:ind w:firstLineChars="0"/>
                    <w:rPr>
                      <w:rFonts w:ascii="宋体" w:hAnsi="宋体" w:cs="宋体"/>
                    </w:rPr>
                  </w:pPr>
                  <w:r>
                    <w:rPr>
                      <w:rFonts w:ascii="宋体" w:hAnsi="宋体" w:cs="宋体" w:hint="eastAsia"/>
                    </w:rPr>
                    <w:t>▲定位：</w:t>
                  </w:r>
                  <w:proofErr w:type="gramStart"/>
                  <w:r>
                    <w:rPr>
                      <w:rFonts w:ascii="宋体" w:hAnsi="宋体" w:cs="宋体" w:hint="eastAsia"/>
                    </w:rPr>
                    <w:t>支持蓝牙与</w:t>
                  </w:r>
                  <w:proofErr w:type="gramEnd"/>
                  <w:r>
                    <w:rPr>
                      <w:rFonts w:ascii="宋体" w:hAnsi="宋体" w:cs="宋体" w:hint="eastAsia"/>
                    </w:rPr>
                    <w:t>B超机匹配定位</w:t>
                  </w:r>
                </w:p>
                <w:p w14:paraId="7DE9A668" w14:textId="77777777" w:rsidR="002748F6" w:rsidRDefault="00000000">
                  <w:pPr>
                    <w:numPr>
                      <w:ilvl w:val="0"/>
                      <w:numId w:val="5"/>
                    </w:numPr>
                    <w:ind w:firstLineChars="0"/>
                    <w:rPr>
                      <w:rFonts w:ascii="宋体" w:hAnsi="宋体" w:cs="宋体"/>
                    </w:rPr>
                  </w:pPr>
                  <w:r>
                    <w:rPr>
                      <w:rFonts w:ascii="宋体" w:hAnsi="宋体" w:cs="宋体" w:hint="eastAsia"/>
                    </w:rPr>
                    <w:t>一键报修：支持一键报修</w:t>
                  </w:r>
                </w:p>
                <w:p w14:paraId="07A1CF88" w14:textId="77777777" w:rsidR="002748F6" w:rsidRDefault="00000000">
                  <w:pPr>
                    <w:numPr>
                      <w:ilvl w:val="0"/>
                      <w:numId w:val="5"/>
                    </w:numPr>
                    <w:ind w:firstLineChars="0"/>
                    <w:rPr>
                      <w:rFonts w:ascii="宋体" w:hAnsi="宋体" w:cs="宋体"/>
                    </w:rPr>
                  </w:pPr>
                  <w:r>
                    <w:rPr>
                      <w:rFonts w:ascii="宋体" w:hAnsi="宋体" w:cs="宋体" w:hint="eastAsia"/>
                    </w:rPr>
                    <w:t>安装方式：绑带固定</w:t>
                  </w:r>
                </w:p>
                <w:p w14:paraId="65A34FAC" w14:textId="77777777" w:rsidR="002748F6" w:rsidRDefault="00000000">
                  <w:pPr>
                    <w:numPr>
                      <w:ilvl w:val="0"/>
                      <w:numId w:val="5"/>
                    </w:numPr>
                    <w:ind w:firstLineChars="0"/>
                    <w:rPr>
                      <w:rFonts w:ascii="宋体" w:hAnsi="宋体" w:cs="宋体"/>
                    </w:rPr>
                  </w:pPr>
                  <w:r>
                    <w:rPr>
                      <w:rFonts w:ascii="宋体" w:hAnsi="宋体" w:cs="宋体" w:hint="eastAsia"/>
                    </w:rPr>
                    <w:t>▲尺寸：&gt;=1000mm*230mm</w:t>
                  </w:r>
                </w:p>
                <w:p w14:paraId="45346D53" w14:textId="77777777" w:rsidR="002748F6" w:rsidRDefault="00000000">
                  <w:pPr>
                    <w:numPr>
                      <w:ilvl w:val="0"/>
                      <w:numId w:val="5"/>
                    </w:numPr>
                    <w:ind w:firstLineChars="0"/>
                    <w:rPr>
                      <w:rFonts w:ascii="宋体" w:hAnsi="宋体" w:cs="宋体"/>
                    </w:rPr>
                  </w:pPr>
                  <w:r>
                    <w:rPr>
                      <w:rFonts w:ascii="宋体" w:hAnsi="宋体" w:cs="宋体" w:hint="eastAsia"/>
                    </w:rPr>
                    <w:t>防尘、防水等级：IP54</w:t>
                  </w:r>
                </w:p>
                <w:p w14:paraId="0752DBF4" w14:textId="77777777" w:rsidR="002748F6" w:rsidRDefault="00000000">
                  <w:pPr>
                    <w:numPr>
                      <w:ilvl w:val="0"/>
                      <w:numId w:val="5"/>
                    </w:numPr>
                    <w:ind w:firstLineChars="0"/>
                    <w:rPr>
                      <w:rFonts w:ascii="宋体" w:hAnsi="宋体" w:cs="宋体"/>
                    </w:rPr>
                  </w:pPr>
                  <w:r>
                    <w:rPr>
                      <w:rFonts w:ascii="宋体" w:hAnsi="宋体" w:cs="宋体" w:hint="eastAsia"/>
                    </w:rPr>
                    <w:t>指示灯：led 指示灯</w:t>
                  </w:r>
                </w:p>
                <w:p w14:paraId="10CCC81B" w14:textId="77777777" w:rsidR="002748F6" w:rsidRDefault="00000000">
                  <w:pPr>
                    <w:numPr>
                      <w:ilvl w:val="0"/>
                      <w:numId w:val="5"/>
                    </w:numPr>
                    <w:ind w:firstLineChars="0"/>
                    <w:rPr>
                      <w:rFonts w:ascii="宋体" w:hAnsi="宋体" w:cs="宋体"/>
                    </w:rPr>
                  </w:pPr>
                  <w:r>
                    <w:rPr>
                      <w:rFonts w:ascii="宋体" w:hAnsi="宋体" w:cs="宋体" w:hint="eastAsia"/>
                    </w:rPr>
                    <w:t>工作环境：室内</w:t>
                  </w:r>
                </w:p>
                <w:p w14:paraId="1B256A95" w14:textId="77777777" w:rsidR="002748F6" w:rsidRDefault="00000000">
                  <w:pPr>
                    <w:numPr>
                      <w:ilvl w:val="0"/>
                      <w:numId w:val="5"/>
                    </w:numPr>
                    <w:ind w:firstLineChars="0"/>
                    <w:rPr>
                      <w:rFonts w:ascii="宋体" w:hAnsi="宋体" w:cs="宋体"/>
                      <w:color w:val="000000"/>
                      <w:szCs w:val="21"/>
                    </w:rPr>
                  </w:pPr>
                  <w:r>
                    <w:rPr>
                      <w:rFonts w:ascii="宋体" w:hAnsi="宋体" w:cs="宋体" w:hint="eastAsia"/>
                    </w:rPr>
                    <w:t>操作温度：5℃～40℃。</w:t>
                  </w:r>
                </w:p>
              </w:tc>
              <w:tc>
                <w:tcPr>
                  <w:tcW w:w="667" w:type="dxa"/>
                  <w:tcBorders>
                    <w:top w:val="single" w:sz="4" w:space="0" w:color="000000"/>
                    <w:left w:val="single" w:sz="4" w:space="0" w:color="000000"/>
                    <w:bottom w:val="single" w:sz="4" w:space="0" w:color="000000"/>
                    <w:right w:val="single" w:sz="4" w:space="0" w:color="000000"/>
                  </w:tcBorders>
                  <w:vAlign w:val="center"/>
                </w:tcPr>
                <w:p w14:paraId="0576A781" w14:textId="77777777" w:rsidR="002748F6"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47</w:t>
                  </w:r>
                </w:p>
              </w:tc>
              <w:tc>
                <w:tcPr>
                  <w:tcW w:w="523" w:type="dxa"/>
                  <w:tcBorders>
                    <w:top w:val="single" w:sz="4" w:space="0" w:color="000000"/>
                    <w:left w:val="single" w:sz="4" w:space="0" w:color="000000"/>
                    <w:bottom w:val="single" w:sz="4" w:space="0" w:color="000000"/>
                    <w:right w:val="single" w:sz="4" w:space="0" w:color="000000"/>
                  </w:tcBorders>
                  <w:vAlign w:val="center"/>
                </w:tcPr>
                <w:p w14:paraId="3404BD61" w14:textId="77777777" w:rsidR="002748F6" w:rsidRDefault="00000000">
                  <w:pPr>
                    <w:widowControl/>
                    <w:ind w:firstLineChars="0" w:firstLine="0"/>
                    <w:textAlignment w:val="center"/>
                    <w:rPr>
                      <w:rFonts w:ascii="宋体" w:hAnsi="宋体" w:cs="宋体"/>
                      <w:color w:val="000000"/>
                      <w:kern w:val="0"/>
                      <w:szCs w:val="21"/>
                      <w:lang w:bidi="ar"/>
                    </w:rPr>
                  </w:pPr>
                  <w:proofErr w:type="gramStart"/>
                  <w:r>
                    <w:rPr>
                      <w:rFonts w:ascii="宋体" w:hAnsi="宋体" w:cs="宋体"/>
                      <w:color w:val="000000"/>
                      <w:kern w:val="0"/>
                      <w:szCs w:val="21"/>
                      <w:lang w:bidi="ar"/>
                    </w:rPr>
                    <w:t>个</w:t>
                  </w:r>
                  <w:proofErr w:type="gramEnd"/>
                </w:p>
              </w:tc>
            </w:tr>
            <w:tr w:rsidR="002748F6" w14:paraId="16F8A042" w14:textId="77777777">
              <w:trPr>
                <w:trHeight w:val="1980"/>
                <w:jc w:val="right"/>
              </w:trPr>
              <w:tc>
                <w:tcPr>
                  <w:tcW w:w="383" w:type="dxa"/>
                  <w:vMerge/>
                  <w:tcBorders>
                    <w:top w:val="single" w:sz="4" w:space="0" w:color="000000"/>
                    <w:left w:val="single" w:sz="4" w:space="0" w:color="000000"/>
                    <w:bottom w:val="single" w:sz="4" w:space="0" w:color="000000"/>
                    <w:right w:val="single" w:sz="4" w:space="0" w:color="000000"/>
                  </w:tcBorders>
                  <w:vAlign w:val="center"/>
                </w:tcPr>
                <w:p w14:paraId="5FB10488" w14:textId="77777777" w:rsidR="002748F6" w:rsidRDefault="002748F6">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vAlign w:val="center"/>
                </w:tcPr>
                <w:p w14:paraId="2507AF79" w14:textId="77777777" w:rsidR="002748F6"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物联网标签（三）</w:t>
                  </w:r>
                </w:p>
              </w:tc>
              <w:tc>
                <w:tcPr>
                  <w:tcW w:w="5177" w:type="dxa"/>
                  <w:tcBorders>
                    <w:top w:val="single" w:sz="4" w:space="0" w:color="000000"/>
                    <w:left w:val="single" w:sz="4" w:space="0" w:color="000000"/>
                    <w:bottom w:val="single" w:sz="4" w:space="0" w:color="000000"/>
                    <w:right w:val="single" w:sz="4" w:space="0" w:color="000000"/>
                  </w:tcBorders>
                  <w:vAlign w:val="center"/>
                </w:tcPr>
                <w:p w14:paraId="32E3752C" w14:textId="77777777" w:rsidR="002748F6" w:rsidRDefault="00000000">
                  <w:pPr>
                    <w:pStyle w:val="a0"/>
                    <w:numPr>
                      <w:ilvl w:val="0"/>
                      <w:numId w:val="6"/>
                    </w:numPr>
                    <w:ind w:firstLineChars="0"/>
                    <w:rPr>
                      <w:rFonts w:ascii="宋体" w:hAnsi="宋体" w:cs="宋体"/>
                    </w:rPr>
                  </w:pPr>
                  <w:r>
                    <w:rPr>
                      <w:rFonts w:ascii="宋体" w:hAnsi="宋体" w:cs="宋体" w:hint="eastAsia"/>
                    </w:rPr>
                    <w:t>主处理器:32-bit ARM Cortex M0</w:t>
                  </w:r>
                </w:p>
                <w:p w14:paraId="5B12E602" w14:textId="77777777" w:rsidR="002748F6" w:rsidRDefault="00000000">
                  <w:pPr>
                    <w:pStyle w:val="a0"/>
                    <w:numPr>
                      <w:ilvl w:val="0"/>
                      <w:numId w:val="6"/>
                    </w:numPr>
                    <w:ind w:firstLineChars="0"/>
                    <w:rPr>
                      <w:rFonts w:ascii="宋体" w:hAnsi="宋体" w:cs="宋体"/>
                    </w:rPr>
                  </w:pPr>
                  <w:r>
                    <w:rPr>
                      <w:rFonts w:ascii="宋体" w:hAnsi="宋体" w:cs="宋体" w:hint="eastAsia"/>
                    </w:rPr>
                    <w:t>缓存FLASH:≥32KB FLASH</w:t>
                  </w:r>
                </w:p>
                <w:p w14:paraId="7F0ED06F" w14:textId="77777777" w:rsidR="002748F6" w:rsidRDefault="00000000">
                  <w:pPr>
                    <w:pStyle w:val="a0"/>
                    <w:numPr>
                      <w:ilvl w:val="0"/>
                      <w:numId w:val="6"/>
                    </w:numPr>
                    <w:ind w:firstLineChars="0"/>
                    <w:rPr>
                      <w:rFonts w:ascii="宋体" w:hAnsi="宋体" w:cs="宋体"/>
                    </w:rPr>
                  </w:pPr>
                  <w:r>
                    <w:rPr>
                      <w:rFonts w:ascii="宋体" w:hAnsi="宋体" w:cs="宋体" w:hint="eastAsia"/>
                    </w:rPr>
                    <w:t>静态存储SRAM:≥8KB SRAM</w:t>
                  </w:r>
                </w:p>
                <w:p w14:paraId="765F403C" w14:textId="77777777" w:rsidR="002748F6" w:rsidRDefault="00000000">
                  <w:pPr>
                    <w:pStyle w:val="a0"/>
                    <w:numPr>
                      <w:ilvl w:val="0"/>
                      <w:numId w:val="6"/>
                    </w:numPr>
                    <w:ind w:firstLineChars="0"/>
                    <w:rPr>
                      <w:rFonts w:ascii="宋体" w:hAnsi="宋体" w:cs="宋体"/>
                    </w:rPr>
                  </w:pPr>
                  <w:r>
                    <w:rPr>
                      <w:rFonts w:ascii="宋体" w:hAnsi="宋体" w:cs="宋体" w:hint="eastAsia"/>
                    </w:rPr>
                    <w:t>待机电流:≤10uA</w:t>
                  </w:r>
                </w:p>
                <w:p w14:paraId="3F303F33" w14:textId="77777777" w:rsidR="002748F6" w:rsidRDefault="00000000">
                  <w:pPr>
                    <w:pStyle w:val="a0"/>
                    <w:numPr>
                      <w:ilvl w:val="0"/>
                      <w:numId w:val="6"/>
                    </w:numPr>
                    <w:ind w:firstLineChars="0"/>
                    <w:rPr>
                      <w:rFonts w:ascii="宋体" w:hAnsi="宋体" w:cs="宋体"/>
                    </w:rPr>
                  </w:pPr>
                  <w:r>
                    <w:rPr>
                      <w:rFonts w:ascii="宋体" w:hAnsi="宋体" w:cs="宋体" w:hint="eastAsia"/>
                    </w:rPr>
                    <w:t>▲电池电量:≥1200mAh 电池可更换</w:t>
                  </w:r>
                </w:p>
                <w:p w14:paraId="38F555AE" w14:textId="77777777" w:rsidR="002748F6" w:rsidRDefault="00000000">
                  <w:pPr>
                    <w:pStyle w:val="a0"/>
                    <w:numPr>
                      <w:ilvl w:val="0"/>
                      <w:numId w:val="6"/>
                    </w:numPr>
                    <w:ind w:firstLineChars="0"/>
                    <w:rPr>
                      <w:rFonts w:ascii="宋体" w:hAnsi="宋体" w:cs="宋体"/>
                    </w:rPr>
                  </w:pPr>
                  <w:r>
                    <w:rPr>
                      <w:rFonts w:ascii="宋体" w:hAnsi="宋体" w:cs="宋体" w:hint="eastAsia"/>
                    </w:rPr>
                    <w:t>▲通讯:支持2.4GRFID通讯，LORA数据通讯</w:t>
                  </w:r>
                </w:p>
                <w:p w14:paraId="36E4B8FF" w14:textId="77777777" w:rsidR="002748F6" w:rsidRDefault="00000000">
                  <w:pPr>
                    <w:pStyle w:val="a0"/>
                    <w:numPr>
                      <w:ilvl w:val="0"/>
                      <w:numId w:val="6"/>
                    </w:numPr>
                    <w:ind w:firstLineChars="0"/>
                    <w:rPr>
                      <w:rFonts w:ascii="宋体" w:hAnsi="宋体" w:cs="宋体"/>
                    </w:rPr>
                  </w:pPr>
                  <w:r>
                    <w:rPr>
                      <w:rFonts w:ascii="宋体" w:hAnsi="宋体" w:cs="宋体" w:hint="eastAsia"/>
                    </w:rPr>
                    <w:t>▲定位:根据不同业务需求，支持2.4G RFID定位，</w:t>
                  </w:r>
                  <w:proofErr w:type="gramStart"/>
                  <w:r>
                    <w:rPr>
                      <w:rFonts w:ascii="宋体" w:hAnsi="宋体" w:cs="宋体" w:hint="eastAsia"/>
                    </w:rPr>
                    <w:t>蓝牙定位</w:t>
                  </w:r>
                  <w:proofErr w:type="gramEnd"/>
                  <w:r>
                    <w:rPr>
                      <w:rFonts w:ascii="宋体" w:hAnsi="宋体" w:cs="宋体" w:hint="eastAsia"/>
                    </w:rPr>
                    <w:t>，实现房间级定位进度或者3米定位精度定位</w:t>
                  </w:r>
                </w:p>
                <w:p w14:paraId="7F99DEBB" w14:textId="77777777" w:rsidR="002748F6" w:rsidRDefault="00000000">
                  <w:pPr>
                    <w:pStyle w:val="a0"/>
                    <w:numPr>
                      <w:ilvl w:val="0"/>
                      <w:numId w:val="6"/>
                    </w:numPr>
                    <w:ind w:firstLineChars="0"/>
                    <w:rPr>
                      <w:rFonts w:ascii="宋体" w:hAnsi="宋体" w:cs="宋体"/>
                    </w:rPr>
                  </w:pPr>
                  <w:r>
                    <w:rPr>
                      <w:rFonts w:ascii="宋体" w:hAnsi="宋体" w:cs="宋体" w:hint="eastAsia"/>
                    </w:rPr>
                    <w:lastRenderedPageBreak/>
                    <w:t>▲内置传感:内置霍尔传感</w:t>
                  </w:r>
                </w:p>
                <w:p w14:paraId="4D02B2CE" w14:textId="77777777" w:rsidR="002748F6" w:rsidRDefault="00000000">
                  <w:pPr>
                    <w:pStyle w:val="a0"/>
                    <w:numPr>
                      <w:ilvl w:val="0"/>
                      <w:numId w:val="6"/>
                    </w:numPr>
                    <w:ind w:firstLineChars="0"/>
                    <w:rPr>
                      <w:rFonts w:ascii="宋体" w:hAnsi="宋体" w:cs="宋体"/>
                    </w:rPr>
                  </w:pPr>
                  <w:r>
                    <w:rPr>
                      <w:rFonts w:ascii="宋体" w:hAnsi="宋体" w:cs="宋体" w:hint="eastAsia"/>
                    </w:rPr>
                    <w:t>▲设备开关机检测:能实时感知到高值医疗设备的开关机状态</w:t>
                  </w:r>
                </w:p>
                <w:p w14:paraId="7B9260E0" w14:textId="77777777" w:rsidR="002748F6" w:rsidRDefault="00000000">
                  <w:pPr>
                    <w:pStyle w:val="a0"/>
                    <w:numPr>
                      <w:ilvl w:val="0"/>
                      <w:numId w:val="6"/>
                    </w:numPr>
                    <w:ind w:firstLineChars="0"/>
                    <w:rPr>
                      <w:rFonts w:ascii="宋体" w:hAnsi="宋体" w:cs="宋体"/>
                    </w:rPr>
                  </w:pPr>
                  <w:r>
                    <w:rPr>
                      <w:rFonts w:ascii="宋体" w:hAnsi="宋体" w:cs="宋体" w:hint="eastAsia"/>
                    </w:rPr>
                    <w:t>▲设备工作量检测:能实时统计高值医疗设备的开关机时长，运行时长</w:t>
                  </w:r>
                </w:p>
                <w:p w14:paraId="399B5BA0" w14:textId="77777777" w:rsidR="002748F6" w:rsidRDefault="00000000">
                  <w:pPr>
                    <w:pStyle w:val="a0"/>
                    <w:numPr>
                      <w:ilvl w:val="0"/>
                      <w:numId w:val="6"/>
                    </w:numPr>
                    <w:ind w:firstLineChars="0"/>
                    <w:rPr>
                      <w:rFonts w:ascii="宋体" w:hAnsi="宋体" w:cs="宋体"/>
                    </w:rPr>
                  </w:pPr>
                  <w:r>
                    <w:rPr>
                      <w:rFonts w:ascii="宋体" w:hAnsi="宋体" w:cs="宋体" w:hint="eastAsia"/>
                    </w:rPr>
                    <w:t>设备区域工作量查询:可以通过界面查询某手术室或区域运行过的设备明细</w:t>
                  </w:r>
                </w:p>
                <w:p w14:paraId="1816D27C" w14:textId="77777777" w:rsidR="002748F6" w:rsidRDefault="00000000">
                  <w:pPr>
                    <w:pStyle w:val="a0"/>
                    <w:numPr>
                      <w:ilvl w:val="0"/>
                      <w:numId w:val="6"/>
                    </w:numPr>
                    <w:ind w:firstLineChars="0"/>
                    <w:rPr>
                      <w:rFonts w:ascii="宋体" w:hAnsi="宋体" w:cs="宋体"/>
                    </w:rPr>
                  </w:pPr>
                  <w:r>
                    <w:rPr>
                      <w:rFonts w:ascii="宋体" w:hAnsi="宋体" w:cs="宋体" w:hint="eastAsia"/>
                    </w:rPr>
                    <w:t>▲安装方式:胶贴安装</w:t>
                  </w:r>
                </w:p>
                <w:p w14:paraId="3E958BDB" w14:textId="77777777" w:rsidR="002748F6" w:rsidRDefault="00000000">
                  <w:pPr>
                    <w:pStyle w:val="a0"/>
                    <w:numPr>
                      <w:ilvl w:val="0"/>
                      <w:numId w:val="6"/>
                    </w:numPr>
                    <w:ind w:firstLineChars="0"/>
                    <w:rPr>
                      <w:rFonts w:ascii="宋体" w:hAnsi="宋体" w:cs="宋体"/>
                    </w:rPr>
                  </w:pPr>
                  <w:r>
                    <w:rPr>
                      <w:rFonts w:ascii="宋体" w:hAnsi="宋体" w:cs="宋体" w:hint="eastAsia"/>
                    </w:rPr>
                    <w:t>防尘、防水等级:≥IP54</w:t>
                  </w:r>
                </w:p>
                <w:p w14:paraId="0A231BDD" w14:textId="77777777" w:rsidR="002748F6" w:rsidRDefault="00000000">
                  <w:pPr>
                    <w:pStyle w:val="a0"/>
                    <w:numPr>
                      <w:ilvl w:val="0"/>
                      <w:numId w:val="6"/>
                    </w:numPr>
                    <w:ind w:firstLineChars="0"/>
                    <w:rPr>
                      <w:rFonts w:ascii="宋体" w:hAnsi="宋体" w:cs="宋体"/>
                    </w:rPr>
                  </w:pPr>
                  <w:r>
                    <w:rPr>
                      <w:rFonts w:ascii="宋体" w:hAnsi="宋体" w:cs="宋体" w:hint="eastAsia"/>
                    </w:rPr>
                    <w:t>工作环境:室内</w:t>
                  </w:r>
                </w:p>
                <w:p w14:paraId="7FF0B5D0" w14:textId="77777777" w:rsidR="002748F6" w:rsidRDefault="00000000">
                  <w:pPr>
                    <w:pStyle w:val="a0"/>
                    <w:numPr>
                      <w:ilvl w:val="0"/>
                      <w:numId w:val="6"/>
                    </w:numPr>
                    <w:ind w:firstLineChars="0"/>
                    <w:rPr>
                      <w:rFonts w:ascii="宋体" w:hAnsi="宋体" w:cs="宋体"/>
                      <w:color w:val="000000"/>
                      <w:szCs w:val="21"/>
                    </w:rPr>
                  </w:pPr>
                  <w:r>
                    <w:rPr>
                      <w:rFonts w:ascii="宋体" w:hAnsi="宋体" w:cs="宋体" w:hint="eastAsia"/>
                    </w:rPr>
                    <w:t>操作温度：5℃to 40℃。</w:t>
                  </w:r>
                </w:p>
              </w:tc>
              <w:tc>
                <w:tcPr>
                  <w:tcW w:w="667" w:type="dxa"/>
                  <w:tcBorders>
                    <w:top w:val="single" w:sz="4" w:space="0" w:color="000000"/>
                    <w:left w:val="single" w:sz="4" w:space="0" w:color="000000"/>
                    <w:bottom w:val="single" w:sz="4" w:space="0" w:color="000000"/>
                    <w:right w:val="single" w:sz="4" w:space="0" w:color="000000"/>
                  </w:tcBorders>
                  <w:vAlign w:val="center"/>
                </w:tcPr>
                <w:p w14:paraId="507BE62C" w14:textId="77777777" w:rsidR="002748F6"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lastRenderedPageBreak/>
                    <w:t>7</w:t>
                  </w:r>
                </w:p>
              </w:tc>
              <w:tc>
                <w:tcPr>
                  <w:tcW w:w="523" w:type="dxa"/>
                  <w:tcBorders>
                    <w:top w:val="single" w:sz="4" w:space="0" w:color="000000"/>
                    <w:left w:val="single" w:sz="4" w:space="0" w:color="000000"/>
                    <w:bottom w:val="single" w:sz="4" w:space="0" w:color="000000"/>
                    <w:right w:val="single" w:sz="4" w:space="0" w:color="000000"/>
                  </w:tcBorders>
                  <w:vAlign w:val="center"/>
                </w:tcPr>
                <w:p w14:paraId="3C39F855" w14:textId="77777777" w:rsidR="002748F6" w:rsidRDefault="00000000">
                  <w:pPr>
                    <w:widowControl/>
                    <w:ind w:firstLineChars="0" w:firstLine="0"/>
                    <w:textAlignment w:val="center"/>
                    <w:rPr>
                      <w:rFonts w:ascii="宋体" w:hAnsi="宋体" w:cs="宋体"/>
                      <w:color w:val="000000"/>
                      <w:kern w:val="0"/>
                      <w:szCs w:val="21"/>
                      <w:lang w:bidi="ar"/>
                    </w:rPr>
                  </w:pPr>
                  <w:proofErr w:type="gramStart"/>
                  <w:r>
                    <w:rPr>
                      <w:rFonts w:ascii="宋体" w:hAnsi="宋体" w:cs="宋体" w:hint="eastAsia"/>
                      <w:color w:val="000000"/>
                      <w:kern w:val="0"/>
                      <w:szCs w:val="21"/>
                      <w:lang w:bidi="ar"/>
                    </w:rPr>
                    <w:t>个</w:t>
                  </w:r>
                  <w:proofErr w:type="gramEnd"/>
                </w:p>
              </w:tc>
            </w:tr>
            <w:tr w:rsidR="002748F6" w14:paraId="2903B05F" w14:textId="77777777">
              <w:trPr>
                <w:trHeight w:val="837"/>
                <w:jc w:val="right"/>
              </w:trPr>
              <w:tc>
                <w:tcPr>
                  <w:tcW w:w="383" w:type="dxa"/>
                  <w:vMerge/>
                  <w:tcBorders>
                    <w:top w:val="single" w:sz="4" w:space="0" w:color="000000"/>
                    <w:left w:val="single" w:sz="4" w:space="0" w:color="000000"/>
                    <w:bottom w:val="single" w:sz="4" w:space="0" w:color="000000"/>
                    <w:right w:val="single" w:sz="4" w:space="0" w:color="000000"/>
                  </w:tcBorders>
                  <w:vAlign w:val="center"/>
                </w:tcPr>
                <w:p w14:paraId="5B28D379" w14:textId="77777777" w:rsidR="002748F6" w:rsidRDefault="002748F6">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vAlign w:val="center"/>
                </w:tcPr>
                <w:p w14:paraId="4845BE72" w14:textId="77777777" w:rsidR="002748F6"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物联网标签（四）</w:t>
                  </w:r>
                </w:p>
              </w:tc>
              <w:tc>
                <w:tcPr>
                  <w:tcW w:w="5177" w:type="dxa"/>
                  <w:tcBorders>
                    <w:top w:val="single" w:sz="4" w:space="0" w:color="000000"/>
                    <w:left w:val="single" w:sz="4" w:space="0" w:color="000000"/>
                    <w:bottom w:val="single" w:sz="4" w:space="0" w:color="000000"/>
                    <w:right w:val="single" w:sz="4" w:space="0" w:color="000000"/>
                  </w:tcBorders>
                  <w:vAlign w:val="center"/>
                </w:tcPr>
                <w:p w14:paraId="36A7EE10" w14:textId="77777777" w:rsidR="002748F6" w:rsidRDefault="00000000">
                  <w:pPr>
                    <w:numPr>
                      <w:ilvl w:val="0"/>
                      <w:numId w:val="5"/>
                    </w:numPr>
                    <w:ind w:firstLineChars="0"/>
                    <w:rPr>
                      <w:rFonts w:ascii="宋体" w:hAnsi="宋体" w:cs="宋体"/>
                    </w:rPr>
                  </w:pPr>
                  <w:r>
                    <w:rPr>
                      <w:rFonts w:ascii="宋体" w:hAnsi="宋体" w:cs="宋体" w:hint="eastAsia"/>
                    </w:rPr>
                    <w:t>处理器: MCU Cortex M4 内核64Mhz</w:t>
                  </w:r>
                </w:p>
                <w:p w14:paraId="63649CB3" w14:textId="77777777" w:rsidR="002748F6" w:rsidRDefault="00000000">
                  <w:pPr>
                    <w:numPr>
                      <w:ilvl w:val="0"/>
                      <w:numId w:val="5"/>
                    </w:numPr>
                    <w:ind w:firstLineChars="0"/>
                    <w:rPr>
                      <w:rFonts w:ascii="宋体" w:hAnsi="宋体" w:cs="宋体"/>
                    </w:rPr>
                  </w:pPr>
                  <w:r>
                    <w:rPr>
                      <w:rFonts w:ascii="宋体" w:hAnsi="宋体" w:cs="宋体" w:hint="eastAsia"/>
                    </w:rPr>
                    <w:t>缓存:≥512KB FLASH</w:t>
                  </w:r>
                </w:p>
                <w:p w14:paraId="25DC6468" w14:textId="77777777" w:rsidR="002748F6" w:rsidRDefault="00000000">
                  <w:pPr>
                    <w:numPr>
                      <w:ilvl w:val="0"/>
                      <w:numId w:val="5"/>
                    </w:numPr>
                    <w:ind w:firstLineChars="0"/>
                    <w:rPr>
                      <w:rFonts w:ascii="宋体" w:hAnsi="宋体" w:cs="宋体"/>
                    </w:rPr>
                  </w:pPr>
                  <w:r>
                    <w:rPr>
                      <w:rFonts w:ascii="宋体" w:hAnsi="宋体" w:cs="宋体" w:hint="eastAsia"/>
                    </w:rPr>
                    <w:t>内置存储: ≥64KB</w:t>
                  </w:r>
                </w:p>
                <w:p w14:paraId="1304BA68" w14:textId="77777777" w:rsidR="002748F6" w:rsidRDefault="00000000">
                  <w:pPr>
                    <w:numPr>
                      <w:ilvl w:val="0"/>
                      <w:numId w:val="5"/>
                    </w:numPr>
                    <w:ind w:firstLineChars="0"/>
                    <w:rPr>
                      <w:rFonts w:ascii="宋体" w:hAnsi="宋体" w:cs="宋体"/>
                    </w:rPr>
                  </w:pPr>
                  <w:r>
                    <w:rPr>
                      <w:rFonts w:ascii="宋体" w:hAnsi="宋体" w:cs="宋体" w:hint="eastAsia"/>
                    </w:rPr>
                    <w:t>电池电量:▲≥300mA 纽扣电池</w:t>
                  </w:r>
                </w:p>
                <w:p w14:paraId="376FEC57" w14:textId="77777777" w:rsidR="002748F6" w:rsidRDefault="00000000">
                  <w:pPr>
                    <w:numPr>
                      <w:ilvl w:val="0"/>
                      <w:numId w:val="5"/>
                    </w:numPr>
                    <w:ind w:firstLineChars="0"/>
                    <w:rPr>
                      <w:rFonts w:ascii="宋体" w:hAnsi="宋体" w:cs="宋体"/>
                    </w:rPr>
                  </w:pPr>
                  <w:r>
                    <w:rPr>
                      <w:rFonts w:ascii="宋体" w:hAnsi="宋体" w:cs="宋体" w:hint="eastAsia"/>
                    </w:rPr>
                    <w:t>设备工作量检测 :▲与电磁标签配合，实现多部件的组合工作量检测，能实时统计</w:t>
                  </w:r>
                  <w:proofErr w:type="gramStart"/>
                  <w:r>
                    <w:rPr>
                      <w:rFonts w:ascii="宋体" w:hAnsi="宋体" w:cs="宋体" w:hint="eastAsia"/>
                    </w:rPr>
                    <w:t>单软镜</w:t>
                  </w:r>
                  <w:proofErr w:type="gramEnd"/>
                  <w:r>
                    <w:rPr>
                      <w:rFonts w:ascii="宋体" w:hAnsi="宋体" w:cs="宋体" w:hint="eastAsia"/>
                    </w:rPr>
                    <w:t>的工作量</w:t>
                  </w:r>
                </w:p>
                <w:p w14:paraId="5BCAA729" w14:textId="77777777" w:rsidR="002748F6" w:rsidRDefault="00000000">
                  <w:pPr>
                    <w:numPr>
                      <w:ilvl w:val="0"/>
                      <w:numId w:val="5"/>
                    </w:numPr>
                    <w:ind w:firstLineChars="0"/>
                    <w:rPr>
                      <w:rFonts w:ascii="宋体" w:hAnsi="宋体" w:cs="宋体"/>
                    </w:rPr>
                  </w:pPr>
                  <w:r>
                    <w:rPr>
                      <w:rFonts w:ascii="宋体" w:hAnsi="宋体" w:cs="宋体" w:hint="eastAsia"/>
                    </w:rPr>
                    <w:t>通讯:▲支持</w:t>
                  </w:r>
                  <w:proofErr w:type="gramStart"/>
                  <w:r>
                    <w:rPr>
                      <w:rFonts w:ascii="宋体" w:hAnsi="宋体" w:cs="宋体" w:hint="eastAsia"/>
                    </w:rPr>
                    <w:t>蓝牙数据</w:t>
                  </w:r>
                  <w:proofErr w:type="gramEnd"/>
                  <w:r>
                    <w:rPr>
                      <w:rFonts w:ascii="宋体" w:hAnsi="宋体" w:cs="宋体" w:hint="eastAsia"/>
                    </w:rPr>
                    <w:t>通讯，提供原厂规格书并由原厂盖章</w:t>
                  </w:r>
                </w:p>
                <w:p w14:paraId="087BBCC5" w14:textId="77777777" w:rsidR="002748F6" w:rsidRDefault="00000000">
                  <w:pPr>
                    <w:numPr>
                      <w:ilvl w:val="0"/>
                      <w:numId w:val="5"/>
                    </w:numPr>
                    <w:ind w:firstLineChars="0"/>
                    <w:rPr>
                      <w:rFonts w:ascii="宋体" w:hAnsi="宋体" w:cs="宋体"/>
                    </w:rPr>
                  </w:pPr>
                  <w:r>
                    <w:rPr>
                      <w:rFonts w:ascii="宋体" w:hAnsi="宋体" w:cs="宋体" w:hint="eastAsia"/>
                    </w:rPr>
                    <w:t>定位:▲</w:t>
                  </w:r>
                  <w:proofErr w:type="gramStart"/>
                  <w:r>
                    <w:rPr>
                      <w:rFonts w:ascii="宋体" w:hAnsi="宋体" w:cs="宋体" w:hint="eastAsia"/>
                    </w:rPr>
                    <w:t>支持蓝牙定位</w:t>
                  </w:r>
                  <w:proofErr w:type="gramEnd"/>
                  <w:r>
                    <w:rPr>
                      <w:rFonts w:ascii="宋体" w:hAnsi="宋体" w:cs="宋体" w:hint="eastAsia"/>
                    </w:rPr>
                    <w:t>，出入口实时电子围栏</w:t>
                  </w:r>
                </w:p>
                <w:p w14:paraId="0E058220" w14:textId="77777777" w:rsidR="002748F6" w:rsidRDefault="00000000">
                  <w:pPr>
                    <w:numPr>
                      <w:ilvl w:val="0"/>
                      <w:numId w:val="5"/>
                    </w:numPr>
                    <w:ind w:firstLineChars="0"/>
                    <w:rPr>
                      <w:rFonts w:ascii="宋体" w:hAnsi="宋体" w:cs="宋体"/>
                    </w:rPr>
                  </w:pPr>
                  <w:r>
                    <w:rPr>
                      <w:rFonts w:ascii="宋体" w:hAnsi="宋体" w:cs="宋体" w:hint="eastAsia"/>
                    </w:rPr>
                    <w:t>安装方式:轧带及粘贴固定</w:t>
                  </w:r>
                </w:p>
                <w:p w14:paraId="045DADB7" w14:textId="77777777" w:rsidR="002748F6" w:rsidRDefault="00000000">
                  <w:pPr>
                    <w:numPr>
                      <w:ilvl w:val="0"/>
                      <w:numId w:val="5"/>
                    </w:numPr>
                    <w:ind w:firstLineChars="0"/>
                    <w:rPr>
                      <w:rFonts w:ascii="宋体" w:hAnsi="宋体" w:cs="宋体"/>
                    </w:rPr>
                  </w:pPr>
                  <w:r>
                    <w:rPr>
                      <w:rFonts w:ascii="宋体" w:hAnsi="宋体" w:cs="宋体" w:hint="eastAsia"/>
                    </w:rPr>
                    <w:t>防尘、防水等级: ≥IP67</w:t>
                  </w:r>
                </w:p>
                <w:p w14:paraId="18DDFFC7" w14:textId="77777777" w:rsidR="002748F6" w:rsidRDefault="00000000">
                  <w:pPr>
                    <w:numPr>
                      <w:ilvl w:val="0"/>
                      <w:numId w:val="5"/>
                    </w:numPr>
                    <w:ind w:firstLineChars="0"/>
                    <w:rPr>
                      <w:rFonts w:ascii="宋体" w:hAnsi="宋体" w:cs="宋体"/>
                    </w:rPr>
                  </w:pPr>
                  <w:r>
                    <w:rPr>
                      <w:rFonts w:ascii="宋体" w:hAnsi="宋体" w:cs="宋体" w:hint="eastAsia"/>
                    </w:rPr>
                    <w:t>工作环境:室内</w:t>
                  </w:r>
                </w:p>
                <w:p w14:paraId="17AA34E9" w14:textId="77777777" w:rsidR="002748F6" w:rsidRDefault="00000000">
                  <w:pPr>
                    <w:numPr>
                      <w:ilvl w:val="0"/>
                      <w:numId w:val="5"/>
                    </w:numPr>
                    <w:ind w:firstLineChars="0"/>
                    <w:rPr>
                      <w:rFonts w:ascii="宋体" w:hAnsi="宋体" w:cs="宋体"/>
                      <w:color w:val="000000"/>
                      <w:szCs w:val="21"/>
                    </w:rPr>
                  </w:pPr>
                  <w:r>
                    <w:rPr>
                      <w:rFonts w:ascii="宋体" w:hAnsi="宋体" w:cs="宋体" w:hint="eastAsia"/>
                    </w:rPr>
                    <w:t>操作温度:5℃～40℃。</w:t>
                  </w:r>
                </w:p>
              </w:tc>
              <w:tc>
                <w:tcPr>
                  <w:tcW w:w="667" w:type="dxa"/>
                  <w:tcBorders>
                    <w:top w:val="single" w:sz="4" w:space="0" w:color="000000"/>
                    <w:left w:val="single" w:sz="4" w:space="0" w:color="000000"/>
                    <w:bottom w:val="single" w:sz="4" w:space="0" w:color="000000"/>
                    <w:right w:val="single" w:sz="4" w:space="0" w:color="000000"/>
                  </w:tcBorders>
                  <w:vAlign w:val="center"/>
                </w:tcPr>
                <w:p w14:paraId="77BC8A49" w14:textId="77777777" w:rsidR="002748F6"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54</w:t>
                  </w:r>
                </w:p>
              </w:tc>
              <w:tc>
                <w:tcPr>
                  <w:tcW w:w="523" w:type="dxa"/>
                  <w:tcBorders>
                    <w:top w:val="single" w:sz="4" w:space="0" w:color="000000"/>
                    <w:left w:val="single" w:sz="4" w:space="0" w:color="000000"/>
                    <w:bottom w:val="single" w:sz="4" w:space="0" w:color="000000"/>
                    <w:right w:val="single" w:sz="4" w:space="0" w:color="000000"/>
                  </w:tcBorders>
                  <w:vAlign w:val="center"/>
                </w:tcPr>
                <w:p w14:paraId="171202D7" w14:textId="77777777" w:rsidR="002748F6" w:rsidRDefault="00000000">
                  <w:pPr>
                    <w:widowControl/>
                    <w:ind w:firstLineChars="0" w:firstLine="0"/>
                    <w:textAlignment w:val="center"/>
                    <w:rPr>
                      <w:rFonts w:ascii="宋体" w:hAnsi="宋体" w:cs="宋体"/>
                      <w:color w:val="000000"/>
                      <w:kern w:val="0"/>
                      <w:szCs w:val="21"/>
                      <w:lang w:bidi="ar"/>
                    </w:rPr>
                  </w:pPr>
                  <w:proofErr w:type="gramStart"/>
                  <w:r>
                    <w:rPr>
                      <w:rFonts w:ascii="宋体" w:hAnsi="宋体" w:cs="宋体" w:hint="eastAsia"/>
                      <w:color w:val="000000"/>
                      <w:kern w:val="0"/>
                      <w:szCs w:val="21"/>
                      <w:lang w:bidi="ar"/>
                    </w:rPr>
                    <w:t>个</w:t>
                  </w:r>
                  <w:proofErr w:type="gramEnd"/>
                </w:p>
              </w:tc>
            </w:tr>
            <w:tr w:rsidR="002748F6" w14:paraId="15735907" w14:textId="77777777">
              <w:trPr>
                <w:trHeight w:val="1600"/>
                <w:jc w:val="right"/>
              </w:trPr>
              <w:tc>
                <w:tcPr>
                  <w:tcW w:w="383" w:type="dxa"/>
                  <w:vMerge/>
                  <w:tcBorders>
                    <w:top w:val="single" w:sz="4" w:space="0" w:color="000000"/>
                    <w:left w:val="single" w:sz="4" w:space="0" w:color="000000"/>
                    <w:bottom w:val="single" w:sz="4" w:space="0" w:color="000000"/>
                    <w:right w:val="single" w:sz="4" w:space="0" w:color="000000"/>
                  </w:tcBorders>
                  <w:vAlign w:val="center"/>
                </w:tcPr>
                <w:p w14:paraId="0D92042E" w14:textId="77777777" w:rsidR="002748F6" w:rsidRDefault="002748F6">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vAlign w:val="center"/>
                </w:tcPr>
                <w:p w14:paraId="35B7201E" w14:textId="77777777" w:rsidR="002748F6" w:rsidRDefault="00000000">
                  <w:pPr>
                    <w:widowControl/>
                    <w:ind w:firstLineChars="0" w:firstLine="0"/>
                    <w:textAlignment w:val="center"/>
                    <w:rPr>
                      <w:rFonts w:ascii="宋体" w:hAnsi="宋体" w:cs="宋体"/>
                      <w:color w:val="000000"/>
                      <w:szCs w:val="21"/>
                    </w:rPr>
                  </w:pPr>
                  <w:proofErr w:type="gramStart"/>
                  <w:r>
                    <w:rPr>
                      <w:rFonts w:ascii="宋体" w:hAnsi="宋体" w:cs="宋体" w:hint="eastAsia"/>
                      <w:color w:val="000000"/>
                      <w:kern w:val="0"/>
                      <w:szCs w:val="21"/>
                      <w:lang w:bidi="ar"/>
                    </w:rPr>
                    <w:t>蓝牙定位</w:t>
                  </w:r>
                  <w:proofErr w:type="gramEnd"/>
                  <w:r>
                    <w:rPr>
                      <w:rFonts w:ascii="宋体" w:hAnsi="宋体" w:cs="宋体" w:hint="eastAsia"/>
                      <w:color w:val="000000"/>
                      <w:kern w:val="0"/>
                      <w:szCs w:val="21"/>
                      <w:lang w:bidi="ar"/>
                    </w:rPr>
                    <w:t>信标</w:t>
                  </w:r>
                </w:p>
              </w:tc>
              <w:tc>
                <w:tcPr>
                  <w:tcW w:w="5177" w:type="dxa"/>
                  <w:tcBorders>
                    <w:top w:val="single" w:sz="4" w:space="0" w:color="000000"/>
                    <w:left w:val="single" w:sz="4" w:space="0" w:color="000000"/>
                    <w:bottom w:val="single" w:sz="4" w:space="0" w:color="000000"/>
                    <w:right w:val="single" w:sz="4" w:space="0" w:color="000000"/>
                  </w:tcBorders>
                  <w:vAlign w:val="center"/>
                </w:tcPr>
                <w:p w14:paraId="4D57FCB5" w14:textId="77777777" w:rsidR="002748F6" w:rsidRDefault="00000000">
                  <w:pPr>
                    <w:numPr>
                      <w:ilvl w:val="0"/>
                      <w:numId w:val="5"/>
                    </w:numPr>
                    <w:ind w:firstLineChars="0"/>
                    <w:rPr>
                      <w:rFonts w:ascii="宋体" w:hAnsi="宋体" w:cs="宋体"/>
                    </w:rPr>
                  </w:pPr>
                  <w:r>
                    <w:rPr>
                      <w:rFonts w:ascii="宋体" w:hAnsi="宋体" w:cs="宋体" w:hint="eastAsia"/>
                    </w:rPr>
                    <w:t>处理器：32位ARM Cortex M0™</w:t>
                  </w:r>
                </w:p>
                <w:p w14:paraId="4386957A" w14:textId="77777777" w:rsidR="002748F6" w:rsidRDefault="00000000">
                  <w:pPr>
                    <w:numPr>
                      <w:ilvl w:val="0"/>
                      <w:numId w:val="5"/>
                    </w:numPr>
                    <w:ind w:firstLineChars="0"/>
                    <w:rPr>
                      <w:rFonts w:ascii="宋体" w:hAnsi="宋体" w:cs="宋体"/>
                    </w:rPr>
                  </w:pPr>
                  <w:r>
                    <w:rPr>
                      <w:rFonts w:ascii="宋体" w:hAnsi="宋体" w:cs="宋体" w:hint="eastAsia"/>
                    </w:rPr>
                    <w:t>运行电压：&gt;0.9V</w:t>
                  </w:r>
                </w:p>
                <w:p w14:paraId="1D214E7A" w14:textId="77777777" w:rsidR="002748F6" w:rsidRDefault="00000000">
                  <w:pPr>
                    <w:numPr>
                      <w:ilvl w:val="0"/>
                      <w:numId w:val="5"/>
                    </w:numPr>
                    <w:ind w:firstLineChars="0"/>
                    <w:rPr>
                      <w:rFonts w:ascii="宋体" w:hAnsi="宋体" w:cs="宋体"/>
                    </w:rPr>
                  </w:pPr>
                  <w:r>
                    <w:rPr>
                      <w:rFonts w:ascii="宋体" w:hAnsi="宋体" w:cs="宋体" w:hint="eastAsia"/>
                    </w:rPr>
                    <w:t>蓝牙：▲BLE 4.2</w:t>
                  </w:r>
                </w:p>
                <w:p w14:paraId="21CC5A0A" w14:textId="77777777" w:rsidR="002748F6" w:rsidRDefault="00000000">
                  <w:pPr>
                    <w:numPr>
                      <w:ilvl w:val="0"/>
                      <w:numId w:val="5"/>
                    </w:numPr>
                    <w:ind w:firstLineChars="0"/>
                    <w:rPr>
                      <w:rFonts w:ascii="宋体" w:hAnsi="宋体" w:cs="宋体"/>
                    </w:rPr>
                  </w:pPr>
                  <w:r>
                    <w:rPr>
                      <w:rFonts w:ascii="宋体" w:hAnsi="宋体" w:cs="宋体" w:hint="eastAsia"/>
                    </w:rPr>
                    <w:t>发射功率：0dBm ~ -21dBm</w:t>
                  </w:r>
                </w:p>
                <w:p w14:paraId="37A7028E" w14:textId="77777777" w:rsidR="002748F6" w:rsidRDefault="00000000">
                  <w:pPr>
                    <w:numPr>
                      <w:ilvl w:val="0"/>
                      <w:numId w:val="5"/>
                    </w:numPr>
                    <w:ind w:firstLineChars="0"/>
                    <w:rPr>
                      <w:rFonts w:ascii="宋体" w:hAnsi="宋体" w:cs="宋体"/>
                    </w:rPr>
                  </w:pPr>
                  <w:r>
                    <w:rPr>
                      <w:rFonts w:ascii="宋体" w:hAnsi="宋体" w:cs="宋体" w:hint="eastAsia"/>
                    </w:rPr>
                    <w:t>覆盖范围：最高可达80m(空旷地带)</w:t>
                  </w:r>
                </w:p>
                <w:p w14:paraId="1D19E205" w14:textId="77777777" w:rsidR="002748F6" w:rsidRDefault="00000000">
                  <w:pPr>
                    <w:numPr>
                      <w:ilvl w:val="0"/>
                      <w:numId w:val="5"/>
                    </w:numPr>
                    <w:ind w:firstLineChars="0"/>
                    <w:rPr>
                      <w:rFonts w:ascii="宋体" w:hAnsi="宋体" w:cs="宋体"/>
                    </w:rPr>
                  </w:pPr>
                  <w:r>
                    <w:rPr>
                      <w:rFonts w:ascii="宋体" w:hAnsi="宋体" w:cs="宋体" w:hint="eastAsia"/>
                    </w:rPr>
                    <w:t>续航时间：&gt;=2年</w:t>
                  </w:r>
                </w:p>
                <w:p w14:paraId="0500AAE5" w14:textId="77777777" w:rsidR="002748F6" w:rsidRDefault="00000000">
                  <w:pPr>
                    <w:numPr>
                      <w:ilvl w:val="0"/>
                      <w:numId w:val="5"/>
                    </w:numPr>
                    <w:ind w:firstLineChars="0"/>
                    <w:rPr>
                      <w:rFonts w:ascii="宋体" w:hAnsi="宋体" w:cs="宋体"/>
                    </w:rPr>
                  </w:pPr>
                  <w:r>
                    <w:rPr>
                      <w:rFonts w:ascii="宋体" w:hAnsi="宋体" w:cs="宋体" w:hint="eastAsia"/>
                    </w:rPr>
                    <w:t>安全性：▲密码保护，防篡改，</w:t>
                  </w:r>
                  <w:proofErr w:type="gramStart"/>
                  <w:r>
                    <w:rPr>
                      <w:rFonts w:ascii="宋体" w:hAnsi="宋体" w:cs="宋体" w:hint="eastAsia"/>
                    </w:rPr>
                    <w:t>防蹭用</w:t>
                  </w:r>
                  <w:proofErr w:type="gramEnd"/>
                  <w:r>
                    <w:rPr>
                      <w:rFonts w:ascii="宋体" w:hAnsi="宋体" w:cs="宋体" w:hint="eastAsia"/>
                    </w:rPr>
                    <w:t>（选配）</w:t>
                  </w:r>
                </w:p>
                <w:p w14:paraId="05A8B4D7" w14:textId="77777777" w:rsidR="002748F6" w:rsidRDefault="00000000">
                  <w:pPr>
                    <w:numPr>
                      <w:ilvl w:val="0"/>
                      <w:numId w:val="5"/>
                    </w:numPr>
                    <w:ind w:firstLineChars="0"/>
                    <w:rPr>
                      <w:rFonts w:ascii="宋体" w:hAnsi="宋体" w:cs="宋体"/>
                    </w:rPr>
                  </w:pPr>
                  <w:r>
                    <w:rPr>
                      <w:rFonts w:ascii="宋体" w:hAnsi="宋体" w:cs="宋体" w:hint="eastAsia"/>
                    </w:rPr>
                    <w:t>电池：▲2400mAh电池</w:t>
                  </w:r>
                </w:p>
                <w:p w14:paraId="342E3E93" w14:textId="77777777" w:rsidR="002748F6" w:rsidRDefault="00000000">
                  <w:pPr>
                    <w:numPr>
                      <w:ilvl w:val="0"/>
                      <w:numId w:val="5"/>
                    </w:numPr>
                    <w:ind w:firstLineChars="0"/>
                    <w:rPr>
                      <w:rFonts w:ascii="宋体" w:hAnsi="宋体" w:cs="宋体"/>
                    </w:rPr>
                  </w:pPr>
                  <w:r>
                    <w:rPr>
                      <w:rFonts w:ascii="宋体" w:hAnsi="宋体" w:cs="宋体" w:hint="eastAsia"/>
                    </w:rPr>
                    <w:lastRenderedPageBreak/>
                    <w:t>防尘、防水等级：≥IP54</w:t>
                  </w:r>
                </w:p>
                <w:p w14:paraId="6D235628" w14:textId="77777777" w:rsidR="002748F6" w:rsidRDefault="00000000">
                  <w:pPr>
                    <w:numPr>
                      <w:ilvl w:val="0"/>
                      <w:numId w:val="5"/>
                    </w:numPr>
                    <w:ind w:firstLineChars="0"/>
                    <w:rPr>
                      <w:rFonts w:ascii="宋体" w:hAnsi="宋体" w:cs="宋体"/>
                    </w:rPr>
                  </w:pPr>
                  <w:r>
                    <w:rPr>
                      <w:rFonts w:ascii="宋体" w:hAnsi="宋体" w:cs="宋体" w:hint="eastAsia"/>
                    </w:rPr>
                    <w:t>安装方式：▲墙贴或螺丝固定</w:t>
                  </w:r>
                </w:p>
                <w:p w14:paraId="7FAD24AE" w14:textId="77777777" w:rsidR="002748F6" w:rsidRDefault="00000000">
                  <w:pPr>
                    <w:numPr>
                      <w:ilvl w:val="0"/>
                      <w:numId w:val="5"/>
                    </w:numPr>
                    <w:ind w:firstLineChars="0"/>
                    <w:rPr>
                      <w:rFonts w:ascii="宋体" w:hAnsi="宋体" w:cs="宋体"/>
                    </w:rPr>
                  </w:pPr>
                  <w:r>
                    <w:rPr>
                      <w:rFonts w:ascii="宋体" w:hAnsi="宋体" w:cs="宋体" w:hint="eastAsia"/>
                    </w:rPr>
                    <w:t>指示灯：LED指示灯</w:t>
                  </w:r>
                </w:p>
                <w:p w14:paraId="306513A2" w14:textId="77777777" w:rsidR="002748F6" w:rsidRDefault="00000000">
                  <w:pPr>
                    <w:numPr>
                      <w:ilvl w:val="0"/>
                      <w:numId w:val="5"/>
                    </w:numPr>
                    <w:ind w:firstLineChars="0"/>
                    <w:rPr>
                      <w:rFonts w:ascii="宋体" w:hAnsi="宋体" w:cs="宋体"/>
                    </w:rPr>
                  </w:pPr>
                  <w:r>
                    <w:rPr>
                      <w:rFonts w:ascii="宋体" w:hAnsi="宋体" w:cs="宋体" w:hint="eastAsia"/>
                    </w:rPr>
                    <w:t>工作环境：户内/户外</w:t>
                  </w:r>
                </w:p>
                <w:p w14:paraId="30AF0166" w14:textId="77777777" w:rsidR="002748F6" w:rsidRDefault="00000000">
                  <w:pPr>
                    <w:numPr>
                      <w:ilvl w:val="0"/>
                      <w:numId w:val="5"/>
                    </w:numPr>
                    <w:ind w:firstLineChars="0"/>
                    <w:rPr>
                      <w:rFonts w:ascii="宋体" w:hAnsi="宋体" w:cs="宋体"/>
                      <w:color w:val="000000"/>
                      <w:szCs w:val="21"/>
                    </w:rPr>
                  </w:pPr>
                  <w:r>
                    <w:rPr>
                      <w:rFonts w:ascii="宋体" w:hAnsi="宋体" w:cs="宋体" w:hint="eastAsia"/>
                    </w:rPr>
                    <w:t>操作温度：-40℃～85℃。</w:t>
                  </w:r>
                </w:p>
              </w:tc>
              <w:tc>
                <w:tcPr>
                  <w:tcW w:w="667" w:type="dxa"/>
                  <w:tcBorders>
                    <w:top w:val="single" w:sz="4" w:space="0" w:color="000000"/>
                    <w:left w:val="single" w:sz="4" w:space="0" w:color="000000"/>
                    <w:bottom w:val="single" w:sz="4" w:space="0" w:color="000000"/>
                    <w:right w:val="single" w:sz="4" w:space="0" w:color="000000"/>
                  </w:tcBorders>
                  <w:vAlign w:val="center"/>
                </w:tcPr>
                <w:p w14:paraId="44D56DD6" w14:textId="77777777" w:rsidR="002748F6" w:rsidRDefault="00000000">
                  <w:pPr>
                    <w:widowControl/>
                    <w:ind w:firstLineChars="0" w:firstLine="0"/>
                    <w:textAlignment w:val="center"/>
                    <w:rPr>
                      <w:rFonts w:ascii="宋体" w:hAnsi="宋体" w:cs="宋体"/>
                      <w:color w:val="000000"/>
                      <w:szCs w:val="21"/>
                    </w:rPr>
                  </w:pPr>
                  <w:r>
                    <w:rPr>
                      <w:rFonts w:ascii="宋体" w:hAnsi="宋体" w:cs="宋体" w:hint="eastAsia"/>
                      <w:color w:val="000000"/>
                      <w:kern w:val="0"/>
                      <w:szCs w:val="21"/>
                      <w:lang w:bidi="ar"/>
                    </w:rPr>
                    <w:lastRenderedPageBreak/>
                    <w:t>3827</w:t>
                  </w:r>
                </w:p>
              </w:tc>
              <w:tc>
                <w:tcPr>
                  <w:tcW w:w="523" w:type="dxa"/>
                  <w:tcBorders>
                    <w:top w:val="single" w:sz="4" w:space="0" w:color="000000"/>
                    <w:left w:val="single" w:sz="4" w:space="0" w:color="000000"/>
                    <w:bottom w:val="single" w:sz="4" w:space="0" w:color="000000"/>
                    <w:right w:val="single" w:sz="4" w:space="0" w:color="000000"/>
                  </w:tcBorders>
                  <w:vAlign w:val="center"/>
                </w:tcPr>
                <w:p w14:paraId="4AE38508" w14:textId="77777777" w:rsidR="002748F6" w:rsidRDefault="00000000">
                  <w:pPr>
                    <w:widowControl/>
                    <w:ind w:firstLineChars="0" w:firstLine="0"/>
                    <w:textAlignment w:val="center"/>
                    <w:rPr>
                      <w:rFonts w:ascii="宋体" w:hAnsi="宋体" w:cs="宋体"/>
                      <w:color w:val="000000"/>
                      <w:szCs w:val="21"/>
                    </w:rPr>
                  </w:pPr>
                  <w:proofErr w:type="gramStart"/>
                  <w:r>
                    <w:rPr>
                      <w:rFonts w:ascii="宋体" w:hAnsi="宋体" w:cs="宋体"/>
                      <w:color w:val="000000"/>
                      <w:kern w:val="0"/>
                      <w:szCs w:val="21"/>
                      <w:lang w:bidi="ar"/>
                    </w:rPr>
                    <w:t>个</w:t>
                  </w:r>
                  <w:proofErr w:type="gramEnd"/>
                </w:p>
              </w:tc>
            </w:tr>
            <w:tr w:rsidR="002748F6" w14:paraId="1250FF3C" w14:textId="77777777">
              <w:trPr>
                <w:trHeight w:val="2310"/>
                <w:jc w:val="right"/>
              </w:trPr>
              <w:tc>
                <w:tcPr>
                  <w:tcW w:w="383" w:type="dxa"/>
                  <w:vMerge/>
                  <w:tcBorders>
                    <w:top w:val="single" w:sz="4" w:space="0" w:color="000000"/>
                    <w:left w:val="single" w:sz="4" w:space="0" w:color="000000"/>
                    <w:bottom w:val="single" w:sz="4" w:space="0" w:color="000000"/>
                    <w:right w:val="single" w:sz="4" w:space="0" w:color="000000"/>
                  </w:tcBorders>
                  <w:vAlign w:val="center"/>
                </w:tcPr>
                <w:p w14:paraId="052B2236" w14:textId="77777777" w:rsidR="002748F6" w:rsidRDefault="002748F6">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vAlign w:val="center"/>
                </w:tcPr>
                <w:p w14:paraId="62CC1BBA" w14:textId="77777777" w:rsidR="002748F6"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通讯基站</w:t>
                  </w:r>
                </w:p>
              </w:tc>
              <w:tc>
                <w:tcPr>
                  <w:tcW w:w="5177" w:type="dxa"/>
                  <w:tcBorders>
                    <w:top w:val="single" w:sz="4" w:space="0" w:color="000000"/>
                    <w:left w:val="single" w:sz="4" w:space="0" w:color="000000"/>
                    <w:bottom w:val="single" w:sz="4" w:space="0" w:color="000000"/>
                    <w:right w:val="single" w:sz="4" w:space="0" w:color="000000"/>
                  </w:tcBorders>
                  <w:vAlign w:val="center"/>
                </w:tcPr>
                <w:p w14:paraId="4B508B8E" w14:textId="77777777" w:rsidR="002748F6" w:rsidRDefault="00000000">
                  <w:pPr>
                    <w:numPr>
                      <w:ilvl w:val="0"/>
                      <w:numId w:val="7"/>
                    </w:numPr>
                    <w:ind w:firstLineChars="0"/>
                    <w:rPr>
                      <w:rFonts w:ascii="宋体" w:hAnsi="宋体" w:cs="宋体"/>
                    </w:rPr>
                  </w:pPr>
                  <w:r>
                    <w:rPr>
                      <w:rFonts w:ascii="宋体" w:hAnsi="宋体" w:cs="宋体" w:hint="eastAsia"/>
                    </w:rPr>
                    <w:t>网络：支持 WIFI/有线网络连接方式，</w:t>
                  </w:r>
                  <w:proofErr w:type="spellStart"/>
                  <w:r>
                    <w:rPr>
                      <w:rFonts w:ascii="宋体" w:hAnsi="宋体" w:cs="宋体" w:hint="eastAsia"/>
                    </w:rPr>
                    <w:t>wifi</w:t>
                  </w:r>
                  <w:proofErr w:type="spellEnd"/>
                  <w:r>
                    <w:rPr>
                      <w:rFonts w:ascii="宋体" w:hAnsi="宋体" w:cs="宋体" w:hint="eastAsia"/>
                    </w:rPr>
                    <w:t xml:space="preserve"> 支持 2.4G 或 5G，无线标准 802.11a/b/g/n</w:t>
                  </w:r>
                </w:p>
                <w:p w14:paraId="6C06B062" w14:textId="77777777" w:rsidR="002748F6" w:rsidRDefault="00000000">
                  <w:pPr>
                    <w:numPr>
                      <w:ilvl w:val="0"/>
                      <w:numId w:val="7"/>
                    </w:numPr>
                    <w:ind w:firstLineChars="0"/>
                    <w:rPr>
                      <w:rFonts w:ascii="宋体" w:hAnsi="宋体" w:cs="宋体"/>
                    </w:rPr>
                  </w:pPr>
                  <w:proofErr w:type="gramStart"/>
                  <w:r>
                    <w:rPr>
                      <w:rFonts w:ascii="宋体" w:hAnsi="宋体" w:cs="宋体" w:hint="eastAsia"/>
                    </w:rPr>
                    <w:t>内置蓝牙模块</w:t>
                  </w:r>
                  <w:proofErr w:type="gramEnd"/>
                  <w:r>
                    <w:rPr>
                      <w:rFonts w:ascii="宋体" w:hAnsi="宋体" w:cs="宋体" w:hint="eastAsia"/>
                    </w:rPr>
                    <w:t>：▲内置</w:t>
                  </w:r>
                  <w:proofErr w:type="gramStart"/>
                  <w:r>
                    <w:rPr>
                      <w:rFonts w:ascii="宋体" w:hAnsi="宋体" w:cs="宋体" w:hint="eastAsia"/>
                    </w:rPr>
                    <w:t>1个蓝牙</w:t>
                  </w:r>
                  <w:proofErr w:type="gramEnd"/>
                  <w:r>
                    <w:rPr>
                      <w:rFonts w:ascii="宋体" w:hAnsi="宋体" w:cs="宋体" w:hint="eastAsia"/>
                    </w:rPr>
                    <w:t>BLE 4.2模块， -96dBm sensitivity, 支持 AES 硬件加密，</w:t>
                  </w:r>
                  <w:proofErr w:type="gramStart"/>
                  <w:r>
                    <w:rPr>
                      <w:rFonts w:ascii="宋体" w:hAnsi="宋体" w:cs="宋体" w:hint="eastAsia"/>
                    </w:rPr>
                    <w:t>支持蓝牙</w:t>
                  </w:r>
                  <w:proofErr w:type="gramEnd"/>
                  <w:r>
                    <w:rPr>
                      <w:rFonts w:ascii="宋体" w:hAnsi="宋体" w:cs="宋体" w:hint="eastAsia"/>
                    </w:rPr>
                    <w:t>IBECOAN，</w:t>
                  </w:r>
                  <w:proofErr w:type="gramStart"/>
                  <w:r>
                    <w:rPr>
                      <w:rFonts w:ascii="宋体" w:hAnsi="宋体" w:cs="宋体" w:hint="eastAsia"/>
                    </w:rPr>
                    <w:t>蓝牙私有</w:t>
                  </w:r>
                  <w:proofErr w:type="gramEnd"/>
                  <w:r>
                    <w:rPr>
                      <w:rFonts w:ascii="宋体" w:hAnsi="宋体" w:cs="宋体" w:hint="eastAsia"/>
                    </w:rPr>
                    <w:t>协议，</w:t>
                  </w:r>
                  <w:proofErr w:type="gramStart"/>
                  <w:r>
                    <w:rPr>
                      <w:rFonts w:ascii="宋体" w:hAnsi="宋体" w:cs="宋体" w:hint="eastAsia"/>
                    </w:rPr>
                    <w:t>蓝牙建链</w:t>
                  </w:r>
                  <w:proofErr w:type="gramEnd"/>
                  <w:r>
                    <w:rPr>
                      <w:rFonts w:ascii="宋体" w:hAnsi="宋体" w:cs="宋体" w:hint="eastAsia"/>
                    </w:rPr>
                    <w:t>传输</w:t>
                  </w:r>
                </w:p>
                <w:p w14:paraId="57A98BB9" w14:textId="77777777" w:rsidR="002748F6" w:rsidRDefault="00000000">
                  <w:pPr>
                    <w:numPr>
                      <w:ilvl w:val="0"/>
                      <w:numId w:val="7"/>
                    </w:numPr>
                    <w:ind w:firstLineChars="0"/>
                    <w:rPr>
                      <w:rFonts w:ascii="宋体" w:hAnsi="宋体" w:cs="宋体"/>
                    </w:rPr>
                  </w:pPr>
                  <w:r>
                    <w:rPr>
                      <w:rFonts w:ascii="宋体" w:hAnsi="宋体" w:cs="宋体" w:hint="eastAsia"/>
                    </w:rPr>
                    <w:t>内置LORA模块：▲内置1个LORA模块，433-470频段, 传输距离 1000米(空旷地带)，配外置吸盘天线</w:t>
                  </w:r>
                </w:p>
                <w:p w14:paraId="1E62163F" w14:textId="77777777" w:rsidR="002748F6" w:rsidRDefault="00000000">
                  <w:pPr>
                    <w:numPr>
                      <w:ilvl w:val="0"/>
                      <w:numId w:val="7"/>
                    </w:numPr>
                    <w:ind w:firstLineChars="0"/>
                    <w:rPr>
                      <w:rFonts w:ascii="宋体" w:hAnsi="宋体" w:cs="宋体"/>
                    </w:rPr>
                  </w:pPr>
                  <w:r>
                    <w:rPr>
                      <w:rFonts w:ascii="宋体" w:hAnsi="宋体" w:cs="宋体" w:hint="eastAsia"/>
                    </w:rPr>
                    <w:t>内置RFID模块：▲内置2个2.4G RFID模块， 2.4GHz RFID 传输, 2.4GHz 250Kbps 1M and 2Mbps data rate, 传输距离 80m(空旷地带)，支持定频点数据传输和跳频点数据传输</w:t>
                  </w:r>
                </w:p>
                <w:p w14:paraId="33FC20CA" w14:textId="77777777" w:rsidR="002748F6" w:rsidRDefault="00000000">
                  <w:pPr>
                    <w:numPr>
                      <w:ilvl w:val="0"/>
                      <w:numId w:val="7"/>
                    </w:numPr>
                    <w:ind w:firstLineChars="0"/>
                    <w:rPr>
                      <w:rFonts w:ascii="宋体" w:hAnsi="宋体" w:cs="宋体"/>
                    </w:rPr>
                  </w:pPr>
                  <w:r>
                    <w:rPr>
                      <w:rFonts w:ascii="宋体" w:hAnsi="宋体" w:cs="宋体" w:hint="eastAsia"/>
                    </w:rPr>
                    <w:t>指示灯：三色灯，能显示电源、2.4G、</w:t>
                  </w:r>
                  <w:proofErr w:type="spellStart"/>
                  <w:r>
                    <w:rPr>
                      <w:rFonts w:ascii="宋体" w:hAnsi="宋体" w:cs="宋体" w:hint="eastAsia"/>
                    </w:rPr>
                    <w:t>wifi</w:t>
                  </w:r>
                  <w:proofErr w:type="spellEnd"/>
                  <w:r>
                    <w:rPr>
                      <w:rFonts w:ascii="宋体" w:hAnsi="宋体" w:cs="宋体" w:hint="eastAsia"/>
                    </w:rPr>
                    <w:t xml:space="preserve"> 网络等工作状态</w:t>
                  </w:r>
                </w:p>
                <w:p w14:paraId="6A82BE2C" w14:textId="77777777" w:rsidR="002748F6" w:rsidRDefault="00000000">
                  <w:pPr>
                    <w:numPr>
                      <w:ilvl w:val="0"/>
                      <w:numId w:val="7"/>
                    </w:numPr>
                    <w:ind w:firstLineChars="0"/>
                    <w:rPr>
                      <w:rFonts w:ascii="宋体" w:hAnsi="宋体" w:cs="宋体"/>
                    </w:rPr>
                  </w:pPr>
                  <w:r>
                    <w:rPr>
                      <w:rFonts w:ascii="宋体" w:hAnsi="宋体" w:cs="宋体" w:hint="eastAsia"/>
                    </w:rPr>
                    <w:t>电源：支持 AC/POE方式 供电</w:t>
                  </w:r>
                </w:p>
                <w:p w14:paraId="34C68131" w14:textId="77777777" w:rsidR="002748F6" w:rsidRDefault="00000000">
                  <w:pPr>
                    <w:numPr>
                      <w:ilvl w:val="0"/>
                      <w:numId w:val="7"/>
                    </w:numPr>
                    <w:ind w:firstLineChars="0"/>
                    <w:rPr>
                      <w:rFonts w:ascii="宋体" w:hAnsi="宋体" w:cs="宋体"/>
                    </w:rPr>
                  </w:pPr>
                  <w:r>
                    <w:rPr>
                      <w:rFonts w:ascii="宋体" w:hAnsi="宋体" w:cs="宋体" w:hint="eastAsia"/>
                    </w:rPr>
                    <w:t>电子围栏：支持电子围栏</w:t>
                  </w:r>
                </w:p>
                <w:p w14:paraId="3E56FB29" w14:textId="77777777" w:rsidR="002748F6" w:rsidRDefault="00000000">
                  <w:pPr>
                    <w:numPr>
                      <w:ilvl w:val="0"/>
                      <w:numId w:val="7"/>
                    </w:numPr>
                    <w:ind w:firstLineChars="0"/>
                    <w:rPr>
                      <w:rFonts w:ascii="宋体" w:hAnsi="宋体" w:cs="宋体"/>
                    </w:rPr>
                  </w:pPr>
                  <w:r>
                    <w:rPr>
                      <w:rFonts w:ascii="宋体" w:hAnsi="宋体" w:cs="宋体" w:hint="eastAsia"/>
                    </w:rPr>
                    <w:t>普通资产：支持普通资产定位/盘点</w:t>
                  </w:r>
                </w:p>
                <w:p w14:paraId="29EE1CE0" w14:textId="77777777" w:rsidR="002748F6" w:rsidRDefault="00000000">
                  <w:pPr>
                    <w:numPr>
                      <w:ilvl w:val="0"/>
                      <w:numId w:val="7"/>
                    </w:numPr>
                    <w:ind w:firstLineChars="0"/>
                    <w:rPr>
                      <w:rFonts w:ascii="宋体" w:hAnsi="宋体" w:cs="宋体"/>
                    </w:rPr>
                  </w:pPr>
                  <w:r>
                    <w:rPr>
                      <w:rFonts w:ascii="宋体" w:hAnsi="宋体" w:cs="宋体" w:hint="eastAsia"/>
                    </w:rPr>
                    <w:t>高值资产：支持高值资产定位/盘点/运行状态数据传输</w:t>
                  </w:r>
                </w:p>
                <w:p w14:paraId="2ED69412" w14:textId="77777777" w:rsidR="002748F6" w:rsidRDefault="00000000">
                  <w:pPr>
                    <w:numPr>
                      <w:ilvl w:val="0"/>
                      <w:numId w:val="7"/>
                    </w:numPr>
                    <w:ind w:firstLineChars="0"/>
                    <w:rPr>
                      <w:rFonts w:ascii="宋体" w:hAnsi="宋体" w:cs="宋体"/>
                      <w:color w:val="000000"/>
                      <w:kern w:val="0"/>
                      <w:szCs w:val="21"/>
                      <w:lang w:bidi="ar"/>
                    </w:rPr>
                  </w:pPr>
                  <w:r>
                    <w:rPr>
                      <w:rFonts w:ascii="宋体" w:hAnsi="宋体" w:cs="宋体" w:hint="eastAsia"/>
                    </w:rPr>
                    <w:t>操作温度：5℃-40℃。</w:t>
                  </w:r>
                </w:p>
              </w:tc>
              <w:tc>
                <w:tcPr>
                  <w:tcW w:w="667" w:type="dxa"/>
                  <w:tcBorders>
                    <w:top w:val="single" w:sz="4" w:space="0" w:color="000000"/>
                    <w:left w:val="single" w:sz="4" w:space="0" w:color="000000"/>
                    <w:bottom w:val="single" w:sz="4" w:space="0" w:color="000000"/>
                    <w:right w:val="single" w:sz="4" w:space="0" w:color="000000"/>
                  </w:tcBorders>
                  <w:vAlign w:val="center"/>
                </w:tcPr>
                <w:p w14:paraId="78FB3015" w14:textId="77777777" w:rsidR="002748F6"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74</w:t>
                  </w:r>
                </w:p>
              </w:tc>
              <w:tc>
                <w:tcPr>
                  <w:tcW w:w="523" w:type="dxa"/>
                  <w:tcBorders>
                    <w:top w:val="single" w:sz="4" w:space="0" w:color="000000"/>
                    <w:left w:val="single" w:sz="4" w:space="0" w:color="000000"/>
                    <w:bottom w:val="single" w:sz="4" w:space="0" w:color="000000"/>
                    <w:right w:val="single" w:sz="4" w:space="0" w:color="000000"/>
                  </w:tcBorders>
                  <w:vAlign w:val="center"/>
                </w:tcPr>
                <w:p w14:paraId="577082A6" w14:textId="77777777" w:rsidR="002748F6" w:rsidRDefault="00000000">
                  <w:pPr>
                    <w:widowControl/>
                    <w:ind w:firstLineChars="0" w:firstLine="0"/>
                    <w:textAlignment w:val="center"/>
                    <w:rPr>
                      <w:rFonts w:ascii="宋体" w:hAnsi="宋体" w:cs="宋体"/>
                      <w:color w:val="000000"/>
                      <w:kern w:val="0"/>
                      <w:szCs w:val="21"/>
                      <w:lang w:bidi="ar"/>
                    </w:rPr>
                  </w:pPr>
                  <w:proofErr w:type="gramStart"/>
                  <w:r>
                    <w:rPr>
                      <w:rFonts w:ascii="宋体" w:hAnsi="宋体" w:cs="宋体" w:hint="eastAsia"/>
                      <w:color w:val="000000"/>
                      <w:kern w:val="0"/>
                      <w:szCs w:val="21"/>
                      <w:lang w:bidi="ar"/>
                    </w:rPr>
                    <w:t>个</w:t>
                  </w:r>
                  <w:proofErr w:type="gramEnd"/>
                </w:p>
              </w:tc>
            </w:tr>
            <w:tr w:rsidR="002748F6" w14:paraId="4F1C4655" w14:textId="77777777">
              <w:trPr>
                <w:trHeight w:val="330"/>
                <w:jc w:val="right"/>
              </w:trPr>
              <w:tc>
                <w:tcPr>
                  <w:tcW w:w="6945" w:type="dxa"/>
                  <w:gridSpan w:val="4"/>
                  <w:tcBorders>
                    <w:top w:val="single" w:sz="4" w:space="0" w:color="000000"/>
                    <w:left w:val="single" w:sz="4" w:space="0" w:color="000000"/>
                    <w:bottom w:val="single" w:sz="4" w:space="0" w:color="000000"/>
                    <w:right w:val="single" w:sz="4" w:space="0" w:color="000000"/>
                  </w:tcBorders>
                  <w:vAlign w:val="center"/>
                </w:tcPr>
                <w:p w14:paraId="485C6DF9" w14:textId="77777777" w:rsidR="002748F6" w:rsidRDefault="00000000">
                  <w:pPr>
                    <w:widowControl/>
                    <w:ind w:firstLine="420"/>
                    <w:jc w:val="left"/>
                    <w:textAlignment w:val="center"/>
                    <w:rPr>
                      <w:rFonts w:ascii="宋体" w:hAnsi="宋体" w:cs="宋体"/>
                      <w:color w:val="000000"/>
                      <w:szCs w:val="21"/>
                    </w:rPr>
                  </w:pPr>
                  <w:r>
                    <w:rPr>
                      <w:rFonts w:ascii="宋体" w:hAnsi="宋体" w:cs="宋体"/>
                      <w:color w:val="000000"/>
                      <w:kern w:val="0"/>
                      <w:szCs w:val="21"/>
                      <w:lang w:bidi="ar"/>
                    </w:rPr>
                    <w:t>二、实施</w:t>
                  </w:r>
                  <w:r>
                    <w:rPr>
                      <w:rFonts w:ascii="宋体" w:hAnsi="宋体" w:cs="宋体" w:hint="eastAsia"/>
                      <w:color w:val="000000"/>
                      <w:kern w:val="0"/>
                      <w:szCs w:val="21"/>
                      <w:lang w:bidi="ar"/>
                    </w:rPr>
                    <w:t>、调试</w:t>
                  </w:r>
                </w:p>
              </w:tc>
              <w:tc>
                <w:tcPr>
                  <w:tcW w:w="523" w:type="dxa"/>
                  <w:tcBorders>
                    <w:top w:val="single" w:sz="4" w:space="0" w:color="000000"/>
                    <w:left w:val="single" w:sz="4" w:space="0" w:color="000000"/>
                    <w:bottom w:val="single" w:sz="4" w:space="0" w:color="000000"/>
                    <w:right w:val="single" w:sz="4" w:space="0" w:color="000000"/>
                  </w:tcBorders>
                  <w:vAlign w:val="center"/>
                </w:tcPr>
                <w:p w14:paraId="1CF3C6BF" w14:textId="77777777" w:rsidR="002748F6" w:rsidRDefault="002748F6">
                  <w:pPr>
                    <w:ind w:firstLine="420"/>
                    <w:jc w:val="center"/>
                    <w:rPr>
                      <w:rFonts w:ascii="宋体" w:hAnsi="宋体" w:cs="宋体"/>
                      <w:color w:val="000000"/>
                      <w:szCs w:val="21"/>
                    </w:rPr>
                  </w:pPr>
                </w:p>
              </w:tc>
            </w:tr>
            <w:tr w:rsidR="002748F6" w14:paraId="304B22FF" w14:textId="77777777">
              <w:trPr>
                <w:trHeight w:val="330"/>
                <w:jc w:val="right"/>
              </w:trPr>
              <w:tc>
                <w:tcPr>
                  <w:tcW w:w="383" w:type="dxa"/>
                  <w:tcBorders>
                    <w:top w:val="single" w:sz="4" w:space="0" w:color="000000"/>
                    <w:left w:val="single" w:sz="4" w:space="0" w:color="000000"/>
                    <w:right w:val="single" w:sz="4" w:space="0" w:color="000000"/>
                  </w:tcBorders>
                  <w:shd w:val="clear" w:color="auto" w:fill="auto"/>
                  <w:vAlign w:val="center"/>
                </w:tcPr>
                <w:p w14:paraId="0AC30685" w14:textId="77777777" w:rsidR="002748F6" w:rsidRDefault="002748F6">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DDD569" w14:textId="77777777" w:rsidR="002748F6" w:rsidRDefault="00000000">
                  <w:pPr>
                    <w:widowControl/>
                    <w:ind w:firstLineChars="0" w:firstLine="0"/>
                    <w:textAlignment w:val="center"/>
                    <w:rPr>
                      <w:rFonts w:ascii="宋体" w:hAnsi="宋体" w:cs="宋体"/>
                      <w:color w:val="000000"/>
                      <w:szCs w:val="21"/>
                    </w:rPr>
                  </w:pPr>
                  <w:r>
                    <w:rPr>
                      <w:rFonts w:ascii="宋体" w:hAnsi="宋体" w:cs="宋体" w:hint="eastAsia"/>
                      <w:color w:val="000000"/>
                      <w:szCs w:val="21"/>
                    </w:rPr>
                    <w:t>实施调试</w:t>
                  </w:r>
                </w:p>
              </w:tc>
              <w:tc>
                <w:tcPr>
                  <w:tcW w:w="51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75106B8" w14:textId="77777777" w:rsidR="002748F6" w:rsidRDefault="00000000">
                  <w:pPr>
                    <w:widowControl/>
                    <w:ind w:firstLine="420"/>
                    <w:jc w:val="left"/>
                    <w:textAlignment w:val="center"/>
                    <w:rPr>
                      <w:rFonts w:ascii="宋体" w:hAnsi="宋体" w:cs="宋体"/>
                      <w:color w:val="000000"/>
                      <w:szCs w:val="21"/>
                    </w:rPr>
                  </w:pPr>
                  <w:r>
                    <w:rPr>
                      <w:rFonts w:ascii="宋体" w:hAnsi="宋体" w:cs="宋体" w:hint="eastAsia"/>
                      <w:color w:val="000000"/>
                      <w:kern w:val="0"/>
                      <w:szCs w:val="21"/>
                      <w:lang w:bidi="ar"/>
                    </w:rPr>
                    <w:t>含辅材和施工调试</w:t>
                  </w:r>
                </w:p>
              </w:tc>
              <w:tc>
                <w:tcPr>
                  <w:tcW w:w="66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A7B9823" w14:textId="77777777" w:rsidR="002748F6" w:rsidRDefault="00000000">
                  <w:pPr>
                    <w:widowControl/>
                    <w:ind w:firstLineChars="0" w:firstLine="0"/>
                    <w:textAlignment w:val="center"/>
                    <w:rPr>
                      <w:rFonts w:ascii="宋体" w:hAnsi="宋体" w:cs="宋体"/>
                      <w:color w:val="000000"/>
                      <w:kern w:val="0"/>
                      <w:szCs w:val="21"/>
                      <w:lang w:bidi="ar"/>
                    </w:rPr>
                  </w:pPr>
                  <w:r>
                    <w:rPr>
                      <w:rFonts w:ascii="宋体" w:hAnsi="宋体" w:cs="宋体"/>
                      <w:color w:val="000000"/>
                      <w:kern w:val="0"/>
                      <w:szCs w:val="21"/>
                      <w:lang w:bidi="ar"/>
                    </w:rPr>
                    <w:t>1</w:t>
                  </w:r>
                </w:p>
              </w:tc>
              <w:tc>
                <w:tcPr>
                  <w:tcW w:w="523" w:type="dxa"/>
                  <w:tcBorders>
                    <w:top w:val="single" w:sz="4" w:space="0" w:color="000000"/>
                    <w:left w:val="single" w:sz="4" w:space="0" w:color="000000"/>
                    <w:bottom w:val="single" w:sz="4" w:space="0" w:color="000000"/>
                    <w:right w:val="single" w:sz="4" w:space="0" w:color="000000"/>
                  </w:tcBorders>
                  <w:vAlign w:val="center"/>
                </w:tcPr>
                <w:p w14:paraId="328841A5" w14:textId="77777777" w:rsidR="002748F6" w:rsidRDefault="00000000">
                  <w:pPr>
                    <w:widowControl/>
                    <w:ind w:firstLineChars="0" w:firstLine="0"/>
                    <w:textAlignment w:val="center"/>
                    <w:rPr>
                      <w:rFonts w:ascii="宋体" w:hAnsi="宋体" w:cs="宋体"/>
                      <w:color w:val="000000"/>
                      <w:kern w:val="0"/>
                      <w:szCs w:val="21"/>
                      <w:lang w:bidi="ar"/>
                    </w:rPr>
                  </w:pPr>
                  <w:r>
                    <w:rPr>
                      <w:rFonts w:ascii="宋体" w:hAnsi="宋体" w:cs="宋体"/>
                      <w:color w:val="000000"/>
                      <w:kern w:val="0"/>
                      <w:szCs w:val="21"/>
                      <w:lang w:bidi="ar"/>
                    </w:rPr>
                    <w:t>项</w:t>
                  </w:r>
                </w:p>
              </w:tc>
            </w:tr>
          </w:tbl>
          <w:p w14:paraId="4D8A5220" w14:textId="77777777" w:rsidR="002748F6" w:rsidRDefault="002748F6">
            <w:pPr>
              <w:ind w:firstLineChars="0" w:firstLine="0"/>
            </w:pPr>
          </w:p>
        </w:tc>
      </w:tr>
      <w:tr w:rsidR="002748F6" w14:paraId="47BCCE15" w14:textId="77777777">
        <w:trPr>
          <w:trHeight w:val="454"/>
        </w:trPr>
        <w:tc>
          <w:tcPr>
            <w:tcW w:w="8789" w:type="dxa"/>
            <w:gridSpan w:val="3"/>
            <w:tcBorders>
              <w:top w:val="nil"/>
              <w:left w:val="single" w:sz="8" w:space="0" w:color="auto"/>
              <w:bottom w:val="single" w:sz="8" w:space="0" w:color="000000"/>
              <w:right w:val="single" w:sz="8" w:space="0" w:color="auto"/>
            </w:tcBorders>
            <w:vAlign w:val="center"/>
          </w:tcPr>
          <w:p w14:paraId="3BBFCA33" w14:textId="77777777" w:rsidR="002748F6" w:rsidRDefault="00000000">
            <w:pPr>
              <w:widowControl/>
              <w:ind w:firstLine="420"/>
              <w:rPr>
                <w:rFonts w:ascii="宋体" w:hAnsi="宋体" w:cs="宋体"/>
                <w:color w:val="000000"/>
                <w:kern w:val="0"/>
                <w:szCs w:val="21"/>
              </w:rPr>
            </w:pPr>
            <w:r>
              <w:rPr>
                <w:rFonts w:ascii="宋体" w:hAnsi="宋体" w:cs="宋体"/>
                <w:color w:val="000000"/>
                <w:kern w:val="0"/>
                <w:szCs w:val="21"/>
              </w:rPr>
              <w:lastRenderedPageBreak/>
              <w:t>其他技术需求</w:t>
            </w:r>
          </w:p>
        </w:tc>
      </w:tr>
      <w:tr w:rsidR="002748F6" w14:paraId="69400767" w14:textId="77777777">
        <w:trPr>
          <w:trHeight w:val="1069"/>
        </w:trPr>
        <w:tc>
          <w:tcPr>
            <w:tcW w:w="641" w:type="dxa"/>
            <w:tcBorders>
              <w:top w:val="nil"/>
              <w:left w:val="single" w:sz="8" w:space="0" w:color="auto"/>
              <w:bottom w:val="single" w:sz="8" w:space="0" w:color="000000"/>
              <w:right w:val="single" w:sz="8" w:space="0" w:color="auto"/>
            </w:tcBorders>
            <w:vAlign w:val="center"/>
          </w:tcPr>
          <w:p w14:paraId="313AE761" w14:textId="77777777" w:rsidR="002748F6"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对接需求</w:t>
            </w:r>
          </w:p>
        </w:tc>
        <w:tc>
          <w:tcPr>
            <w:tcW w:w="550" w:type="dxa"/>
            <w:tcBorders>
              <w:top w:val="nil"/>
              <w:left w:val="nil"/>
              <w:bottom w:val="single" w:sz="8" w:space="0" w:color="auto"/>
              <w:right w:val="single" w:sz="8" w:space="0" w:color="auto"/>
            </w:tcBorders>
            <w:vAlign w:val="center"/>
          </w:tcPr>
          <w:p w14:paraId="3BCB2F5B" w14:textId="77777777" w:rsidR="002748F6"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4.1</w:t>
            </w:r>
          </w:p>
        </w:tc>
        <w:tc>
          <w:tcPr>
            <w:tcW w:w="7598" w:type="dxa"/>
            <w:tcBorders>
              <w:top w:val="nil"/>
              <w:left w:val="nil"/>
              <w:bottom w:val="single" w:sz="8" w:space="0" w:color="auto"/>
              <w:right w:val="single" w:sz="8" w:space="0" w:color="auto"/>
            </w:tcBorders>
            <w:vAlign w:val="center"/>
          </w:tcPr>
          <w:p w14:paraId="7CE49BF5" w14:textId="77777777" w:rsidR="002748F6" w:rsidRDefault="00000000">
            <w:pPr>
              <w:widowControl/>
              <w:ind w:firstLineChars="0" w:firstLine="0"/>
              <w:rPr>
                <w:color w:val="000000"/>
              </w:rPr>
            </w:pPr>
            <w:r>
              <w:rPr>
                <w:rFonts w:hint="eastAsia"/>
                <w:color w:val="000000"/>
              </w:rPr>
              <w:t>/</w:t>
            </w:r>
          </w:p>
        </w:tc>
      </w:tr>
      <w:tr w:rsidR="002748F6" w14:paraId="4CA30B9C" w14:textId="77777777">
        <w:trPr>
          <w:trHeight w:val="459"/>
        </w:trPr>
        <w:tc>
          <w:tcPr>
            <w:tcW w:w="8789" w:type="dxa"/>
            <w:gridSpan w:val="3"/>
            <w:tcBorders>
              <w:top w:val="nil"/>
              <w:left w:val="single" w:sz="8" w:space="0" w:color="auto"/>
              <w:bottom w:val="single" w:sz="8" w:space="0" w:color="000000"/>
              <w:right w:val="single" w:sz="8" w:space="0" w:color="auto"/>
            </w:tcBorders>
            <w:vAlign w:val="center"/>
          </w:tcPr>
          <w:p w14:paraId="5868EEEE" w14:textId="77777777" w:rsidR="002748F6" w:rsidRDefault="00000000">
            <w:pPr>
              <w:widowControl/>
              <w:ind w:firstLine="420"/>
              <w:rPr>
                <w:rFonts w:ascii="宋体" w:hAnsi="宋体" w:cs="宋体"/>
                <w:color w:val="000000"/>
                <w:kern w:val="0"/>
                <w:szCs w:val="21"/>
              </w:rPr>
            </w:pPr>
            <w:r>
              <w:rPr>
                <w:rFonts w:ascii="宋体" w:hAnsi="宋体" w:cs="宋体"/>
                <w:color w:val="000000"/>
                <w:kern w:val="0"/>
                <w:szCs w:val="21"/>
              </w:rPr>
              <w:t>商务需求：</w:t>
            </w:r>
          </w:p>
        </w:tc>
      </w:tr>
      <w:tr w:rsidR="002748F6" w14:paraId="6759F8CC" w14:textId="77777777">
        <w:trPr>
          <w:trHeight w:val="577"/>
        </w:trPr>
        <w:tc>
          <w:tcPr>
            <w:tcW w:w="641" w:type="dxa"/>
            <w:tcBorders>
              <w:left w:val="single" w:sz="8" w:space="0" w:color="auto"/>
              <w:bottom w:val="single" w:sz="8" w:space="0" w:color="000000"/>
              <w:right w:val="single" w:sz="8" w:space="0" w:color="auto"/>
            </w:tcBorders>
            <w:vAlign w:val="center"/>
          </w:tcPr>
          <w:p w14:paraId="26012FC6" w14:textId="77777777" w:rsidR="002748F6" w:rsidRDefault="002748F6">
            <w:pPr>
              <w:widowControl/>
              <w:ind w:firstLineChars="0" w:firstLine="0"/>
              <w:rPr>
                <w:rFonts w:ascii="宋体" w:hAnsi="宋体" w:cs="宋体"/>
                <w:color w:val="000000"/>
                <w:kern w:val="0"/>
                <w:szCs w:val="21"/>
              </w:rPr>
            </w:pPr>
          </w:p>
        </w:tc>
        <w:tc>
          <w:tcPr>
            <w:tcW w:w="550" w:type="dxa"/>
            <w:tcBorders>
              <w:top w:val="nil"/>
              <w:left w:val="nil"/>
              <w:bottom w:val="single" w:sz="8" w:space="0" w:color="auto"/>
              <w:right w:val="single" w:sz="8" w:space="0" w:color="auto"/>
            </w:tcBorders>
            <w:vAlign w:val="center"/>
          </w:tcPr>
          <w:p w14:paraId="16927914" w14:textId="77777777" w:rsidR="002748F6"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5.1</w:t>
            </w:r>
          </w:p>
        </w:tc>
        <w:tc>
          <w:tcPr>
            <w:tcW w:w="7598" w:type="dxa"/>
            <w:tcBorders>
              <w:top w:val="nil"/>
              <w:left w:val="nil"/>
              <w:bottom w:val="single" w:sz="8" w:space="0" w:color="auto"/>
              <w:right w:val="single" w:sz="8" w:space="0" w:color="auto"/>
            </w:tcBorders>
            <w:vAlign w:val="center"/>
          </w:tcPr>
          <w:p w14:paraId="0C3BA5F2" w14:textId="77777777" w:rsidR="002748F6" w:rsidRDefault="00000000">
            <w:pPr>
              <w:widowControl/>
              <w:ind w:firstLine="420"/>
              <w:rPr>
                <w:rFonts w:ascii="宋体" w:hAnsi="宋体" w:cs="宋体"/>
                <w:color w:val="000000"/>
                <w:kern w:val="0"/>
                <w:szCs w:val="21"/>
              </w:rPr>
            </w:pPr>
            <w:r>
              <w:rPr>
                <w:rFonts w:ascii="宋体" w:hAnsi="宋体" w:cs="宋体"/>
                <w:color w:val="000000"/>
                <w:kern w:val="0"/>
                <w:szCs w:val="21"/>
              </w:rPr>
              <w:t>免费</w:t>
            </w:r>
            <w:r>
              <w:rPr>
                <w:rFonts w:ascii="宋体" w:hAnsi="宋体" w:cs="宋体" w:hint="eastAsia"/>
                <w:color w:val="000000"/>
                <w:kern w:val="0"/>
                <w:szCs w:val="21"/>
              </w:rPr>
              <w:t>3年</w:t>
            </w:r>
            <w:r>
              <w:rPr>
                <w:rFonts w:ascii="宋体" w:hAnsi="宋体" w:cs="宋体"/>
                <w:color w:val="000000"/>
                <w:kern w:val="0"/>
                <w:szCs w:val="21"/>
              </w:rPr>
              <w:t>服务期内，中标人提供验收组织、售后服务承诺等服务。</w:t>
            </w:r>
          </w:p>
        </w:tc>
      </w:tr>
      <w:tr w:rsidR="002748F6" w14:paraId="3157C909" w14:textId="77777777">
        <w:trPr>
          <w:trHeight w:val="737"/>
        </w:trPr>
        <w:tc>
          <w:tcPr>
            <w:tcW w:w="641" w:type="dxa"/>
            <w:tcBorders>
              <w:top w:val="nil"/>
              <w:left w:val="single" w:sz="8" w:space="0" w:color="auto"/>
              <w:bottom w:val="single" w:sz="8" w:space="0" w:color="000000"/>
              <w:right w:val="single" w:sz="8" w:space="0" w:color="auto"/>
            </w:tcBorders>
            <w:vAlign w:val="center"/>
          </w:tcPr>
          <w:p w14:paraId="01AA99AF" w14:textId="77777777" w:rsidR="002748F6"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6. 付款方式</w:t>
            </w:r>
          </w:p>
        </w:tc>
        <w:tc>
          <w:tcPr>
            <w:tcW w:w="550" w:type="dxa"/>
            <w:tcBorders>
              <w:top w:val="nil"/>
              <w:left w:val="nil"/>
              <w:bottom w:val="single" w:sz="8" w:space="0" w:color="auto"/>
              <w:right w:val="single" w:sz="8" w:space="0" w:color="auto"/>
            </w:tcBorders>
            <w:vAlign w:val="center"/>
          </w:tcPr>
          <w:p w14:paraId="08D66D73" w14:textId="77777777" w:rsidR="002748F6"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6.1</w:t>
            </w:r>
          </w:p>
        </w:tc>
        <w:tc>
          <w:tcPr>
            <w:tcW w:w="7598" w:type="dxa"/>
            <w:tcBorders>
              <w:top w:val="nil"/>
              <w:left w:val="nil"/>
              <w:bottom w:val="single" w:sz="8" w:space="0" w:color="auto"/>
              <w:right w:val="single" w:sz="8" w:space="0" w:color="auto"/>
            </w:tcBorders>
            <w:vAlign w:val="center"/>
          </w:tcPr>
          <w:p w14:paraId="253181F7" w14:textId="77777777" w:rsidR="002748F6" w:rsidRDefault="00000000">
            <w:pPr>
              <w:pStyle w:val="a0"/>
              <w:spacing w:line="360" w:lineRule="auto"/>
              <w:ind w:firstLine="420"/>
              <w:rPr>
                <w:rFonts w:ascii="宋体" w:hAnsi="宋体" w:cs="宋体"/>
                <w:color w:val="000000"/>
                <w:szCs w:val="21"/>
              </w:rPr>
            </w:pPr>
            <w:r>
              <w:rPr>
                <w:rFonts w:ascii="宋体" w:hAnsi="宋体" w:cs="宋体" w:hint="eastAsia"/>
                <w:color w:val="000000"/>
                <w:szCs w:val="21"/>
              </w:rPr>
              <w:t>(1) 合同签订后，采购人向中标人支付合同金额的 50%:</w:t>
            </w:r>
          </w:p>
          <w:p w14:paraId="77539924" w14:textId="77777777" w:rsidR="002748F6" w:rsidRDefault="00000000">
            <w:pPr>
              <w:pStyle w:val="a0"/>
              <w:spacing w:line="360" w:lineRule="auto"/>
              <w:ind w:firstLine="420"/>
              <w:rPr>
                <w:rFonts w:ascii="宋体" w:hAnsi="宋体" w:cs="宋体"/>
                <w:color w:val="000000"/>
                <w:szCs w:val="21"/>
              </w:rPr>
            </w:pPr>
            <w:r>
              <w:rPr>
                <w:rFonts w:ascii="宋体" w:hAnsi="宋体" w:cs="宋体" w:hint="eastAsia"/>
                <w:color w:val="000000"/>
                <w:szCs w:val="21"/>
              </w:rPr>
              <w:t>(2) 中标人完成项目实施完成后提出项目上线试运行申请，并试运行期结束出具试运行报告后，采购人向中标人支付合同金额的 30%，采购人在收到中标人开具的相应金额发票后支付。</w:t>
            </w:r>
          </w:p>
          <w:p w14:paraId="5D26E26A" w14:textId="77777777" w:rsidR="002748F6" w:rsidRDefault="00000000">
            <w:pPr>
              <w:pStyle w:val="a0"/>
              <w:spacing w:line="360" w:lineRule="auto"/>
              <w:ind w:firstLine="420"/>
              <w:rPr>
                <w:rFonts w:ascii="宋体" w:hAnsi="宋体" w:cs="宋体"/>
                <w:color w:val="000000"/>
                <w:szCs w:val="21"/>
              </w:rPr>
            </w:pPr>
            <w:r>
              <w:rPr>
                <w:rFonts w:ascii="宋体" w:hAnsi="宋体" w:cs="宋体" w:hint="eastAsia"/>
                <w:color w:val="000000"/>
                <w:szCs w:val="21"/>
              </w:rPr>
              <w:t>(3) 项目试运行后，中标人向采购人提出验收申请并出具验收报告后，采购人向中标人支付合同金额的 15%，采购人在收到中标人开具的相应金额发票后支付。</w:t>
            </w:r>
          </w:p>
          <w:p w14:paraId="37C8E722" w14:textId="77777777" w:rsidR="002748F6" w:rsidRDefault="00000000">
            <w:pPr>
              <w:pStyle w:val="a0"/>
              <w:spacing w:line="360" w:lineRule="auto"/>
              <w:ind w:firstLine="420"/>
              <w:rPr>
                <w:rFonts w:ascii="宋体" w:hAnsi="宋体" w:cs="宋体"/>
                <w:color w:val="000000"/>
                <w:szCs w:val="21"/>
              </w:rPr>
            </w:pPr>
            <w:r>
              <w:rPr>
                <w:rFonts w:ascii="宋体" w:hAnsi="宋体" w:cs="宋体" w:hint="eastAsia"/>
                <w:color w:val="000000"/>
                <w:szCs w:val="21"/>
              </w:rPr>
              <w:t>(4) 项目</w:t>
            </w:r>
            <w:proofErr w:type="gramStart"/>
            <w:r>
              <w:rPr>
                <w:rFonts w:ascii="宋体" w:hAnsi="宋体" w:cs="宋体" w:hint="eastAsia"/>
                <w:color w:val="000000"/>
                <w:szCs w:val="21"/>
              </w:rPr>
              <w:t>中标款</w:t>
            </w:r>
            <w:proofErr w:type="gramEnd"/>
            <w:r>
              <w:rPr>
                <w:rFonts w:ascii="宋体" w:hAnsi="宋体" w:cs="宋体" w:hint="eastAsia"/>
                <w:color w:val="000000"/>
                <w:szCs w:val="21"/>
              </w:rPr>
              <w:t xml:space="preserve"> 5%为尾款，项目免费维保期结束后中标人向采购发出金结算申请，并提供项目运行情况及效果评估报告，中标人向采购人开具相应金额发票</w:t>
            </w:r>
            <w:r>
              <w:rPr>
                <w:rFonts w:ascii="宋体" w:hAnsi="宋体" w:cs="宋体"/>
                <w:color w:val="000000"/>
                <w:szCs w:val="21"/>
              </w:rPr>
              <w:t>。</w:t>
            </w:r>
          </w:p>
        </w:tc>
      </w:tr>
    </w:tbl>
    <w:p w14:paraId="2F387895" w14:textId="77777777" w:rsidR="002748F6" w:rsidRDefault="002748F6" w:rsidP="00294BF8">
      <w:pPr>
        <w:pStyle w:val="a0"/>
        <w:ind w:firstLineChars="0" w:firstLine="0"/>
      </w:pPr>
    </w:p>
    <w:sectPr w:rsidR="002748F6">
      <w:headerReference w:type="default" r:id="rId8"/>
      <w:footerReference w:type="default" r:id="rId9"/>
      <w:headerReference w:type="first" r:id="rId10"/>
      <w:footerReference w:type="first" r:id="rId11"/>
      <w:pgSz w:w="11907" w:h="16840"/>
      <w:pgMar w:top="1440" w:right="1797" w:bottom="1440" w:left="1797"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AF504" w14:textId="77777777" w:rsidR="00392DD7" w:rsidRDefault="00392DD7">
      <w:pPr>
        <w:spacing w:line="240" w:lineRule="auto"/>
        <w:ind w:firstLine="420"/>
      </w:pPr>
      <w:r>
        <w:separator/>
      </w:r>
    </w:p>
  </w:endnote>
  <w:endnote w:type="continuationSeparator" w:id="0">
    <w:p w14:paraId="27D847CD" w14:textId="77777777" w:rsidR="00392DD7" w:rsidRDefault="00392DD7">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长城仿宋">
    <w:altName w:val="仿宋"/>
    <w:charset w:val="00"/>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2CF2D" w14:textId="77777777" w:rsidR="002748F6" w:rsidRDefault="00000000">
    <w:pPr>
      <w:pStyle w:val="a4"/>
      <w:ind w:firstLine="360"/>
    </w:pPr>
    <w:r>
      <w:rPr>
        <w:noProof/>
      </w:rPr>
      <mc:AlternateContent>
        <mc:Choice Requires="wps">
          <w:drawing>
            <wp:anchor distT="0" distB="0" distL="114300" distR="114300" simplePos="0" relativeHeight="251659264" behindDoc="0" locked="0" layoutInCell="1" allowOverlap="1" wp14:anchorId="58F56EF3" wp14:editId="5AAE45F4">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ABE8E22" w14:textId="77777777" w:rsidR="002748F6" w:rsidRDefault="00000000">
                          <w:pPr>
                            <w:pStyle w:val="a4"/>
                            <w:ind w:firstLine="360"/>
                            <w:rPr>
                              <w:rStyle w:val="a7"/>
                            </w:rPr>
                          </w:pPr>
                          <w:r>
                            <w:t xml:space="preserve">- </w:t>
                          </w:r>
                          <w:r>
                            <w:fldChar w:fldCharType="begin"/>
                          </w:r>
                          <w:r>
                            <w:instrText xml:space="preserve"> PAGE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8F56EF3" id="_x0000_t202" coordsize="21600,21600" o:spt="202" path="m,l,21600r21600,l21600,xe">
              <v:stroke joinstyle="miter"/>
              <v:path gradientshapeok="t" o:connecttype="rect"/>
            </v:shapetype>
            <v:shape id="文本框 8"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6ABE8E22" w14:textId="77777777" w:rsidR="002748F6" w:rsidRDefault="00000000">
                    <w:pPr>
                      <w:pStyle w:val="a4"/>
                      <w:ind w:firstLine="360"/>
                      <w:rPr>
                        <w:rStyle w:val="a7"/>
                      </w:rPr>
                    </w:pPr>
                    <w:r>
                      <w:t xml:space="preserve">- </w:t>
                    </w:r>
                    <w:r>
                      <w:fldChar w:fldCharType="begin"/>
                    </w:r>
                    <w:r>
                      <w:instrText xml:space="preserve"> PAGE </w:instrText>
                    </w:r>
                    <w:r>
                      <w:fldChar w:fldCharType="separate"/>
                    </w:r>
                    <w:r>
                      <w:t>2</w:t>
                    </w:r>
                    <w:r>
                      <w:fldChar w:fldCharType="end"/>
                    </w:r>
                    <w:r>
                      <w:t xml:space="preserve"> -</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ED265" w14:textId="77777777" w:rsidR="002748F6" w:rsidRDefault="002748F6">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ED1A5" w14:textId="77777777" w:rsidR="00392DD7" w:rsidRDefault="00392DD7">
      <w:pPr>
        <w:ind w:firstLine="420"/>
      </w:pPr>
      <w:r>
        <w:separator/>
      </w:r>
    </w:p>
  </w:footnote>
  <w:footnote w:type="continuationSeparator" w:id="0">
    <w:p w14:paraId="2FB61267" w14:textId="77777777" w:rsidR="00392DD7" w:rsidRDefault="00392DD7">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FA836" w14:textId="77777777" w:rsidR="002748F6" w:rsidRDefault="002748F6">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82E2" w14:textId="77777777" w:rsidR="002748F6" w:rsidRDefault="00000000">
    <w:pPr>
      <w:pStyle w:val="a5"/>
      <w:pBdr>
        <w:bottom w:val="none" w:sz="0" w:space="0" w:color="auto"/>
      </w:pBdr>
      <w:ind w:firstLine="260"/>
      <w:jc w:val="both"/>
      <w:rPr>
        <w:rFonts w:ascii="宋体" w:hAnsi="宋体" w:cs="宋体"/>
        <w:bCs/>
        <w:sz w:val="13"/>
        <w:szCs w:val="13"/>
      </w:rPr>
    </w:pPr>
    <w:r>
      <w:rPr>
        <w:rFonts w:ascii="宋体" w:hAnsi="宋体" w:cs="宋体" w:hint="eastAsia"/>
        <w:bCs/>
        <w:sz w:val="13"/>
        <w:szCs w:val="13"/>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068E43D"/>
    <w:multiLevelType w:val="singleLevel"/>
    <w:tmpl w:val="A068E43D"/>
    <w:lvl w:ilvl="0">
      <w:start w:val="1"/>
      <w:numFmt w:val="bullet"/>
      <w:lvlText w:val=""/>
      <w:lvlJc w:val="left"/>
      <w:pPr>
        <w:ind w:left="420" w:hanging="420"/>
      </w:pPr>
      <w:rPr>
        <w:rFonts w:ascii="Wingdings" w:hAnsi="Wingdings" w:hint="default"/>
      </w:rPr>
    </w:lvl>
  </w:abstractNum>
  <w:abstractNum w:abstractNumId="1" w15:restartNumberingAfterBreak="0">
    <w:nsid w:val="A42E7DEE"/>
    <w:multiLevelType w:val="multilevel"/>
    <w:tmpl w:val="A42E7DE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2" w15:restartNumberingAfterBreak="0">
    <w:nsid w:val="B12C9CBC"/>
    <w:multiLevelType w:val="singleLevel"/>
    <w:tmpl w:val="B12C9CBC"/>
    <w:lvl w:ilvl="0">
      <w:start w:val="1"/>
      <w:numFmt w:val="bullet"/>
      <w:lvlText w:val=""/>
      <w:lvlJc w:val="left"/>
      <w:pPr>
        <w:ind w:left="420" w:hanging="420"/>
      </w:pPr>
      <w:rPr>
        <w:rFonts w:ascii="Wingdings" w:hAnsi="Wingdings" w:hint="default"/>
      </w:rPr>
    </w:lvl>
  </w:abstractNum>
  <w:abstractNum w:abstractNumId="3" w15:restartNumberingAfterBreak="0">
    <w:nsid w:val="D6F5129F"/>
    <w:multiLevelType w:val="singleLevel"/>
    <w:tmpl w:val="D6F5129F"/>
    <w:lvl w:ilvl="0">
      <w:start w:val="1"/>
      <w:numFmt w:val="bullet"/>
      <w:lvlText w:val=""/>
      <w:lvlJc w:val="left"/>
      <w:pPr>
        <w:ind w:left="420" w:hanging="420"/>
      </w:pPr>
      <w:rPr>
        <w:rFonts w:ascii="Wingdings" w:hAnsi="Wingdings" w:hint="default"/>
      </w:rPr>
    </w:lvl>
  </w:abstractNum>
  <w:abstractNum w:abstractNumId="4" w15:restartNumberingAfterBreak="0">
    <w:nsid w:val="E7B79301"/>
    <w:multiLevelType w:val="singleLevel"/>
    <w:tmpl w:val="E7B79301"/>
    <w:lvl w:ilvl="0">
      <w:start w:val="2"/>
      <w:numFmt w:val="chineseCounting"/>
      <w:suff w:val="nothing"/>
      <w:lvlText w:val="（%1）"/>
      <w:lvlJc w:val="left"/>
      <w:rPr>
        <w:rFonts w:hint="eastAsia"/>
      </w:rPr>
    </w:lvl>
  </w:abstractNum>
  <w:abstractNum w:abstractNumId="5" w15:restartNumberingAfterBreak="0">
    <w:nsid w:val="F8FD9275"/>
    <w:multiLevelType w:val="singleLevel"/>
    <w:tmpl w:val="F8FD9275"/>
    <w:lvl w:ilvl="0">
      <w:start w:val="2"/>
      <w:numFmt w:val="chineseCounting"/>
      <w:suff w:val="nothing"/>
      <w:lvlText w:val="%1、"/>
      <w:lvlJc w:val="left"/>
      <w:rPr>
        <w:rFonts w:hint="eastAsia"/>
      </w:rPr>
    </w:lvl>
  </w:abstractNum>
  <w:abstractNum w:abstractNumId="6" w15:restartNumberingAfterBreak="0">
    <w:nsid w:val="FE540CD1"/>
    <w:multiLevelType w:val="singleLevel"/>
    <w:tmpl w:val="FE540CD1"/>
    <w:lvl w:ilvl="0">
      <w:start w:val="1"/>
      <w:numFmt w:val="bullet"/>
      <w:lvlText w:val=""/>
      <w:lvlJc w:val="left"/>
      <w:pPr>
        <w:ind w:left="420" w:hanging="420"/>
      </w:pPr>
      <w:rPr>
        <w:rFonts w:ascii="Wingdings" w:hAnsi="Wingdings" w:hint="default"/>
      </w:rPr>
    </w:lvl>
  </w:abstractNum>
  <w:num w:numId="1" w16cid:durableId="2100365994">
    <w:abstractNumId w:val="1"/>
  </w:num>
  <w:num w:numId="2" w16cid:durableId="1101148563">
    <w:abstractNumId w:val="5"/>
  </w:num>
  <w:num w:numId="3" w16cid:durableId="155271177">
    <w:abstractNumId w:val="4"/>
  </w:num>
  <w:num w:numId="4" w16cid:durableId="1612123244">
    <w:abstractNumId w:val="3"/>
  </w:num>
  <w:num w:numId="5" w16cid:durableId="37777605">
    <w:abstractNumId w:val="0"/>
  </w:num>
  <w:num w:numId="6" w16cid:durableId="1703091556">
    <w:abstractNumId w:val="6"/>
  </w:num>
  <w:num w:numId="7" w16cid:durableId="11860158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EF634A8"/>
    <w:rsid w:val="BFEF230F"/>
    <w:rsid w:val="002748F6"/>
    <w:rsid w:val="00294BF8"/>
    <w:rsid w:val="002F63BF"/>
    <w:rsid w:val="00392DD7"/>
    <w:rsid w:val="004B6FA7"/>
    <w:rsid w:val="00A04C9D"/>
    <w:rsid w:val="00F3504D"/>
    <w:rsid w:val="1EF63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71600"/>
  <w15:docId w15:val="{30FB4A74-0F23-4F2E-AE30-EF1FFED47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nhideWhenUsed="1"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60" w:lineRule="auto"/>
      <w:ind w:firstLineChars="200" w:firstLine="723"/>
      <w:jc w:val="both"/>
    </w:pPr>
    <w:rPr>
      <w:rFonts w:ascii="Times New Roman" w:eastAsia="宋体" w:hAnsi="Times New Roman" w:cs="Times New Roman"/>
      <w:kern w:val="2"/>
      <w:sz w:val="21"/>
      <w:szCs w:val="24"/>
    </w:rPr>
  </w:style>
  <w:style w:type="paragraph" w:styleId="2">
    <w:name w:val="heading 2"/>
    <w:basedOn w:val="a"/>
    <w:next w:val="a"/>
    <w:qFormat/>
    <w:pPr>
      <w:numPr>
        <w:ilvl w:val="1"/>
        <w:numId w:val="1"/>
      </w:numPr>
      <w:adjustRightInd w:val="0"/>
      <w:spacing w:beforeLines="50" w:before="50" w:afterLines="50" w:after="50"/>
      <w:ind w:left="0"/>
      <w:jc w:val="center"/>
      <w:textAlignment w:val="baseline"/>
      <w:outlineLvl w:val="1"/>
    </w:pPr>
    <w:rPr>
      <w:kern w:val="0"/>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文档正文"/>
    <w:basedOn w:val="a"/>
    <w:qFormat/>
    <w:pPr>
      <w:adjustRightInd w:val="0"/>
      <w:spacing w:line="480" w:lineRule="atLeast"/>
      <w:ind w:firstLine="567"/>
      <w:textAlignment w:val="baseline"/>
    </w:pPr>
    <w:rPr>
      <w:rFonts w:ascii="长城仿宋"/>
      <w:kern w:val="0"/>
      <w:szCs w:val="20"/>
    </w:rPr>
  </w:style>
  <w:style w:type="paragraph" w:styleId="a4">
    <w:name w:val="footer"/>
    <w:basedOn w:val="a"/>
    <w:unhideWhenUsed/>
    <w:qFormat/>
    <w:pPr>
      <w:tabs>
        <w:tab w:val="center" w:pos="4153"/>
        <w:tab w:val="right" w:pos="8306"/>
      </w:tabs>
      <w:snapToGrid w:val="0"/>
      <w:jc w:val="left"/>
    </w:pPr>
    <w:rPr>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kern w:val="0"/>
      <w:sz w:val="24"/>
    </w:rPr>
  </w:style>
  <w:style w:type="character" w:styleId="a7">
    <w:name w:val="pag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719</Words>
  <Characters>4104</Characters>
  <Application>Microsoft Office Word</Application>
  <DocSecurity>0</DocSecurity>
  <Lines>34</Lines>
  <Paragraphs>9</Paragraphs>
  <ScaleCrop>false</ScaleCrop>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零借口</dc:creator>
  <cp:lastModifiedBy>Administrator</cp:lastModifiedBy>
  <cp:revision>4</cp:revision>
  <dcterms:created xsi:type="dcterms:W3CDTF">2024-05-06T23:34:00Z</dcterms:created>
  <dcterms:modified xsi:type="dcterms:W3CDTF">2024-06-25T09:24:00Z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6C2EB279303A60C70E88386660FE62AE_41</vt:lpwstr>
  </property>
</Properties>
</file>